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A3F4C" w14:textId="6D12CDCB" w:rsidR="00B40396" w:rsidRPr="006A394D" w:rsidRDefault="00AA65CC" w:rsidP="00B40396">
      <w:pPr>
        <w:spacing w:after="0"/>
        <w:rPr>
          <w:rFonts w:ascii="Times New Roman" w:hAnsi="Times New Roman" w:cs="Times New Roman"/>
          <w:b/>
          <w:bCs/>
          <w:sz w:val="28"/>
          <w:szCs w:val="28"/>
          <w:lang w:val="kk-KZ"/>
        </w:rPr>
      </w:pPr>
      <w:r w:rsidRPr="004C0E85">
        <w:rPr>
          <w:rFonts w:ascii="Times New Roman" w:hAnsi="Times New Roman" w:cs="Times New Roman"/>
          <w:b/>
          <w:bCs/>
          <w:sz w:val="28"/>
          <w:szCs w:val="28"/>
        </w:rPr>
        <w:t>Рубрикатор</w:t>
      </w:r>
      <w:r w:rsidR="00A201A9">
        <w:rPr>
          <w:rFonts w:ascii="Times New Roman" w:hAnsi="Times New Roman" w:cs="Times New Roman"/>
          <w:b/>
          <w:bCs/>
          <w:sz w:val="28"/>
          <w:szCs w:val="28"/>
        </w:rPr>
        <w:t xml:space="preserve"> и программа экзаменационной сессии</w:t>
      </w:r>
      <w:r w:rsidRPr="004C0E85">
        <w:rPr>
          <w:rFonts w:ascii="Times New Roman" w:hAnsi="Times New Roman" w:cs="Times New Roman"/>
          <w:b/>
          <w:bCs/>
          <w:sz w:val="28"/>
          <w:szCs w:val="28"/>
        </w:rPr>
        <w:t xml:space="preserve"> по предмету</w:t>
      </w:r>
      <w:r w:rsidR="002130C6">
        <w:rPr>
          <w:rFonts w:ascii="Times New Roman" w:hAnsi="Times New Roman" w:cs="Times New Roman"/>
          <w:b/>
          <w:bCs/>
          <w:sz w:val="28"/>
          <w:szCs w:val="28"/>
        </w:rPr>
        <w:t>:-</w:t>
      </w:r>
      <w:r w:rsidRPr="004C0E85">
        <w:rPr>
          <w:rFonts w:ascii="Times New Roman" w:hAnsi="Times New Roman" w:cs="Times New Roman"/>
          <w:b/>
          <w:bCs/>
          <w:sz w:val="28"/>
          <w:szCs w:val="28"/>
        </w:rPr>
        <w:t xml:space="preserve"> </w:t>
      </w:r>
      <w:r w:rsidR="00B40396" w:rsidRPr="00B40396">
        <w:rPr>
          <w:rFonts w:ascii="Times New Roman" w:hAnsi="Times New Roman" w:cs="Times New Roman"/>
          <w:b/>
          <w:bCs/>
          <w:sz w:val="28"/>
          <w:szCs w:val="28"/>
          <w:lang w:val="kk-KZ"/>
        </w:rPr>
        <w:t>Спутниковые и радиорелейные системы</w:t>
      </w:r>
      <w:r w:rsidR="00B40396" w:rsidRPr="00B40396">
        <w:rPr>
          <w:rFonts w:asciiTheme="majorHAnsi" w:hAnsiTheme="majorHAnsi" w:cs="Times New Roman"/>
          <w:sz w:val="24"/>
          <w:szCs w:val="24"/>
          <w:lang w:val="kk-KZ"/>
        </w:rPr>
        <w:t xml:space="preserve"> </w:t>
      </w:r>
      <w:r w:rsidR="006A394D" w:rsidRPr="006A394D">
        <w:rPr>
          <w:rFonts w:ascii="Times New Roman" w:hAnsi="Times New Roman" w:cs="Times New Roman"/>
          <w:b/>
          <w:bCs/>
          <w:sz w:val="28"/>
          <w:szCs w:val="28"/>
          <w:lang w:val="kk-KZ"/>
        </w:rPr>
        <w:t>связи</w:t>
      </w:r>
    </w:p>
    <w:p w14:paraId="20E245A0" w14:textId="6BAB2FF5" w:rsidR="0095425B" w:rsidRPr="00B40396" w:rsidRDefault="0095425B" w:rsidP="004C0E85">
      <w:pPr>
        <w:spacing w:after="0" w:line="240" w:lineRule="auto"/>
        <w:ind w:firstLine="709"/>
        <w:jc w:val="center"/>
        <w:rPr>
          <w:rFonts w:ascii="Times New Roman" w:hAnsi="Times New Roman" w:cs="Times New Roman"/>
          <w:b/>
          <w:bCs/>
          <w:sz w:val="28"/>
          <w:szCs w:val="28"/>
          <w:lang w:val="kk-KZ"/>
        </w:rPr>
      </w:pPr>
    </w:p>
    <w:p w14:paraId="3A4619C4" w14:textId="77777777" w:rsidR="004C0E85" w:rsidRPr="004C0E85" w:rsidRDefault="004C0E85" w:rsidP="004C0E85">
      <w:pPr>
        <w:spacing w:after="0" w:line="240" w:lineRule="auto"/>
        <w:ind w:firstLine="709"/>
        <w:jc w:val="center"/>
        <w:rPr>
          <w:rFonts w:ascii="Times New Roman" w:hAnsi="Times New Roman" w:cs="Times New Roman"/>
          <w:b/>
          <w:bCs/>
          <w:sz w:val="28"/>
          <w:szCs w:val="28"/>
        </w:rPr>
      </w:pPr>
    </w:p>
    <w:p w14:paraId="649F93B5" w14:textId="24432986" w:rsidR="00AA65CC" w:rsidRPr="00632E99" w:rsidRDefault="00AA65CC" w:rsidP="00632E99">
      <w:pPr>
        <w:spacing w:after="0" w:line="240" w:lineRule="auto"/>
        <w:ind w:firstLine="709"/>
        <w:jc w:val="center"/>
        <w:rPr>
          <w:rFonts w:ascii="Times New Roman" w:hAnsi="Times New Roman" w:cs="Times New Roman"/>
          <w:b/>
          <w:bCs/>
          <w:sz w:val="28"/>
          <w:szCs w:val="28"/>
        </w:rPr>
      </w:pPr>
      <w:r w:rsidRPr="00632E99">
        <w:rPr>
          <w:rFonts w:ascii="Times New Roman" w:hAnsi="Times New Roman" w:cs="Times New Roman"/>
          <w:b/>
          <w:bCs/>
          <w:sz w:val="28"/>
          <w:szCs w:val="28"/>
        </w:rPr>
        <w:t>Стандартные экзаменационные</w:t>
      </w:r>
      <w:r w:rsidR="004C0E85" w:rsidRPr="00632E99">
        <w:rPr>
          <w:rFonts w:ascii="Times New Roman" w:hAnsi="Times New Roman" w:cs="Times New Roman"/>
          <w:b/>
          <w:bCs/>
          <w:sz w:val="28"/>
          <w:szCs w:val="28"/>
        </w:rPr>
        <w:t xml:space="preserve"> вопросы по блочно на пятнадцать недель согласно программы изучения предмета:</w:t>
      </w:r>
    </w:p>
    <w:p w14:paraId="6F723886" w14:textId="77777777" w:rsidR="00B40396" w:rsidRPr="00B40396" w:rsidRDefault="00B40396" w:rsidP="00B40396">
      <w:pPr>
        <w:pStyle w:val="a3"/>
        <w:numPr>
          <w:ilvl w:val="0"/>
          <w:numId w:val="3"/>
        </w:numPr>
        <w:spacing w:after="0" w:line="276" w:lineRule="auto"/>
        <w:rPr>
          <w:rFonts w:ascii="Times New Roman" w:hAnsi="Times New Roman" w:cs="Times New Roman"/>
          <w:sz w:val="28"/>
          <w:szCs w:val="28"/>
          <w:lang w:val="kk-KZ"/>
        </w:rPr>
      </w:pPr>
      <w:r w:rsidRPr="00B40396">
        <w:rPr>
          <w:rFonts w:ascii="Times New Roman" w:hAnsi="Times New Roman" w:cs="Times New Roman"/>
          <w:sz w:val="28"/>
          <w:szCs w:val="28"/>
          <w:lang w:val="kk-KZ"/>
        </w:rPr>
        <w:t>Опишите особенности распространения радиоволн</w:t>
      </w:r>
    </w:p>
    <w:p w14:paraId="0BEF5D73" w14:textId="77777777" w:rsidR="00B40396" w:rsidRPr="00B40396" w:rsidRDefault="00B40396" w:rsidP="00B40396">
      <w:pPr>
        <w:pStyle w:val="a3"/>
        <w:numPr>
          <w:ilvl w:val="0"/>
          <w:numId w:val="3"/>
        </w:numPr>
        <w:spacing w:after="0" w:line="276" w:lineRule="auto"/>
        <w:rPr>
          <w:rFonts w:ascii="Times New Roman" w:hAnsi="Times New Roman" w:cs="Times New Roman"/>
          <w:sz w:val="28"/>
          <w:szCs w:val="28"/>
          <w:lang w:val="kk-KZ"/>
        </w:rPr>
      </w:pPr>
      <w:r w:rsidRPr="00B40396">
        <w:rPr>
          <w:rFonts w:ascii="Times New Roman" w:hAnsi="Times New Roman" w:cs="Times New Roman"/>
          <w:sz w:val="28"/>
          <w:szCs w:val="28"/>
          <w:lang w:val="kk-KZ"/>
        </w:rPr>
        <w:t>Опишите классификацию системы радиосвязи</w:t>
      </w:r>
    </w:p>
    <w:p w14:paraId="78E0C67C" w14:textId="77777777" w:rsidR="00B40396" w:rsidRPr="00B40396" w:rsidRDefault="00B40396" w:rsidP="00B40396">
      <w:pPr>
        <w:pStyle w:val="a3"/>
        <w:numPr>
          <w:ilvl w:val="0"/>
          <w:numId w:val="3"/>
        </w:numPr>
        <w:spacing w:after="0" w:line="276" w:lineRule="auto"/>
        <w:rPr>
          <w:rFonts w:ascii="Times New Roman" w:hAnsi="Times New Roman" w:cs="Times New Roman"/>
          <w:sz w:val="28"/>
          <w:szCs w:val="28"/>
          <w:lang w:val="kk-KZ"/>
        </w:rPr>
      </w:pPr>
      <w:r w:rsidRPr="00B40396">
        <w:rPr>
          <w:rFonts w:ascii="Times New Roman" w:hAnsi="Times New Roman" w:cs="Times New Roman"/>
          <w:sz w:val="28"/>
          <w:szCs w:val="28"/>
          <w:lang w:val="kk-KZ"/>
        </w:rPr>
        <w:t>Объясните общие принципы построения РРЛ</w:t>
      </w:r>
    </w:p>
    <w:p w14:paraId="622B8EB6" w14:textId="77777777" w:rsidR="00B40396" w:rsidRPr="00B40396" w:rsidRDefault="00B40396" w:rsidP="00B40396">
      <w:pPr>
        <w:pStyle w:val="a3"/>
        <w:numPr>
          <w:ilvl w:val="0"/>
          <w:numId w:val="3"/>
        </w:numPr>
        <w:spacing w:after="0" w:line="276" w:lineRule="auto"/>
        <w:rPr>
          <w:rFonts w:ascii="Times New Roman" w:hAnsi="Times New Roman" w:cs="Times New Roman"/>
          <w:sz w:val="28"/>
          <w:szCs w:val="28"/>
          <w:lang w:val="kk-KZ"/>
        </w:rPr>
      </w:pPr>
      <w:r w:rsidRPr="00B40396">
        <w:rPr>
          <w:rFonts w:ascii="Times New Roman" w:hAnsi="Times New Roman" w:cs="Times New Roman"/>
          <w:sz w:val="28"/>
          <w:szCs w:val="28"/>
          <w:lang w:val="kk-KZ"/>
        </w:rPr>
        <w:t>Опишите принципы построения аппаратуры радиорелейных станций</w:t>
      </w:r>
    </w:p>
    <w:p w14:paraId="3C0ECC23" w14:textId="77777777" w:rsidR="00B40396" w:rsidRPr="00B40396" w:rsidRDefault="00B40396" w:rsidP="00B40396">
      <w:pPr>
        <w:pStyle w:val="a3"/>
        <w:numPr>
          <w:ilvl w:val="0"/>
          <w:numId w:val="3"/>
        </w:numPr>
        <w:spacing w:after="0" w:line="276" w:lineRule="auto"/>
        <w:rPr>
          <w:rFonts w:ascii="Times New Roman" w:hAnsi="Times New Roman" w:cs="Times New Roman"/>
          <w:sz w:val="28"/>
          <w:szCs w:val="28"/>
          <w:lang w:val="kk-KZ"/>
        </w:rPr>
      </w:pPr>
      <w:r w:rsidRPr="00B40396">
        <w:rPr>
          <w:rFonts w:ascii="Times New Roman" w:hAnsi="Times New Roman" w:cs="Times New Roman"/>
          <w:sz w:val="28"/>
          <w:szCs w:val="28"/>
          <w:lang w:val="kk-KZ"/>
        </w:rPr>
        <w:t xml:space="preserve">Напишите о </w:t>
      </w:r>
      <w:r w:rsidRPr="00B40396">
        <w:rPr>
          <w:rFonts w:ascii="Times New Roman" w:hAnsi="Times New Roman" w:cs="Times New Roman"/>
          <w:sz w:val="28"/>
          <w:szCs w:val="28"/>
        </w:rPr>
        <w:t xml:space="preserve">назначении внешнего блока в РРС </w:t>
      </w:r>
    </w:p>
    <w:p w14:paraId="1EBA2366" w14:textId="77777777" w:rsidR="00B40396" w:rsidRPr="00B40396" w:rsidRDefault="00B40396" w:rsidP="00B40396">
      <w:pPr>
        <w:pStyle w:val="a3"/>
        <w:numPr>
          <w:ilvl w:val="0"/>
          <w:numId w:val="3"/>
        </w:numPr>
        <w:spacing w:after="0" w:line="276" w:lineRule="auto"/>
        <w:rPr>
          <w:rFonts w:ascii="Times New Roman" w:hAnsi="Times New Roman" w:cs="Times New Roman"/>
          <w:sz w:val="28"/>
          <w:szCs w:val="28"/>
          <w:lang w:val="kk-KZ"/>
        </w:rPr>
      </w:pPr>
      <w:r w:rsidRPr="00B40396">
        <w:rPr>
          <w:rFonts w:ascii="Times New Roman" w:hAnsi="Times New Roman" w:cs="Times New Roman"/>
          <w:sz w:val="28"/>
          <w:szCs w:val="28"/>
        </w:rPr>
        <w:t>Напишите о назначении внутреннего блока в РРС</w:t>
      </w:r>
    </w:p>
    <w:p w14:paraId="65ECBADF" w14:textId="77777777" w:rsidR="00B40396" w:rsidRPr="00B40396" w:rsidRDefault="00B40396" w:rsidP="00B40396">
      <w:pPr>
        <w:pStyle w:val="a3"/>
        <w:numPr>
          <w:ilvl w:val="0"/>
          <w:numId w:val="3"/>
        </w:numPr>
        <w:spacing w:after="0" w:line="276" w:lineRule="auto"/>
        <w:rPr>
          <w:rFonts w:ascii="Times New Roman" w:hAnsi="Times New Roman" w:cs="Times New Roman"/>
          <w:sz w:val="28"/>
          <w:szCs w:val="28"/>
          <w:lang w:val="kk-KZ"/>
        </w:rPr>
      </w:pPr>
      <w:r w:rsidRPr="00B40396">
        <w:rPr>
          <w:rFonts w:ascii="Times New Roman" w:hAnsi="Times New Roman" w:cs="Times New Roman"/>
          <w:sz w:val="28"/>
          <w:szCs w:val="28"/>
          <w:lang w:val="kk-KZ"/>
        </w:rPr>
        <w:t xml:space="preserve">Напишите как </w:t>
      </w:r>
      <w:r w:rsidRPr="00B40396">
        <w:rPr>
          <w:rFonts w:ascii="Times New Roman" w:hAnsi="Times New Roman" w:cs="Times New Roman"/>
          <w:sz w:val="28"/>
          <w:szCs w:val="28"/>
        </w:rPr>
        <w:t>проектировать РРЛ</w:t>
      </w:r>
    </w:p>
    <w:p w14:paraId="45C9ED67" w14:textId="77777777" w:rsidR="00B40396" w:rsidRPr="00B40396" w:rsidRDefault="00B40396" w:rsidP="00B40396">
      <w:pPr>
        <w:pStyle w:val="a3"/>
        <w:numPr>
          <w:ilvl w:val="0"/>
          <w:numId w:val="3"/>
        </w:numPr>
        <w:spacing w:after="0" w:line="276" w:lineRule="auto"/>
        <w:rPr>
          <w:rFonts w:ascii="Times New Roman" w:hAnsi="Times New Roman" w:cs="Times New Roman"/>
          <w:sz w:val="28"/>
          <w:szCs w:val="28"/>
          <w:lang w:val="kk-KZ"/>
        </w:rPr>
      </w:pPr>
      <w:r w:rsidRPr="00B40396">
        <w:rPr>
          <w:rFonts w:ascii="Times New Roman" w:hAnsi="Times New Roman" w:cs="Times New Roman"/>
          <w:sz w:val="28"/>
          <w:szCs w:val="28"/>
          <w:lang w:val="kk-KZ"/>
        </w:rPr>
        <w:t xml:space="preserve">Напишите как </w:t>
      </w:r>
      <w:r w:rsidRPr="00B40396">
        <w:rPr>
          <w:rFonts w:ascii="Times New Roman" w:hAnsi="Times New Roman" w:cs="Times New Roman"/>
          <w:sz w:val="28"/>
          <w:szCs w:val="28"/>
        </w:rPr>
        <w:t>определить высот антенных опор</w:t>
      </w:r>
    </w:p>
    <w:p w14:paraId="6EA573F0" w14:textId="77777777" w:rsidR="00B40396" w:rsidRPr="00B40396" w:rsidRDefault="00B40396" w:rsidP="00B40396">
      <w:pPr>
        <w:pStyle w:val="2"/>
        <w:numPr>
          <w:ilvl w:val="0"/>
          <w:numId w:val="3"/>
        </w:numPr>
        <w:spacing w:before="0" w:beforeAutospacing="0" w:after="0" w:afterAutospacing="0"/>
        <w:jc w:val="both"/>
        <w:rPr>
          <w:sz w:val="28"/>
          <w:szCs w:val="28"/>
        </w:rPr>
      </w:pPr>
      <w:r w:rsidRPr="00B40396">
        <w:rPr>
          <w:bCs/>
          <w:sz w:val="28"/>
          <w:szCs w:val="28"/>
          <w:lang w:val="kk-KZ"/>
        </w:rPr>
        <w:t xml:space="preserve">Напишите как </w:t>
      </w:r>
      <w:r w:rsidRPr="00B40396">
        <w:rPr>
          <w:bCs/>
          <w:sz w:val="28"/>
          <w:szCs w:val="28"/>
        </w:rPr>
        <w:t>рассчитать устойчивости связи для цифровых РРЛ</w:t>
      </w:r>
    </w:p>
    <w:p w14:paraId="5C5DB120" w14:textId="77777777" w:rsidR="00B40396" w:rsidRPr="00B40396" w:rsidRDefault="00B40396" w:rsidP="00B40396">
      <w:pPr>
        <w:pStyle w:val="a3"/>
        <w:numPr>
          <w:ilvl w:val="0"/>
          <w:numId w:val="3"/>
        </w:numPr>
        <w:spacing w:after="0" w:line="276" w:lineRule="auto"/>
        <w:rPr>
          <w:rFonts w:ascii="Times New Roman" w:hAnsi="Times New Roman" w:cs="Times New Roman"/>
          <w:sz w:val="28"/>
          <w:szCs w:val="28"/>
          <w:lang w:val="kk-KZ"/>
        </w:rPr>
      </w:pPr>
      <w:r w:rsidRPr="00B40396">
        <w:rPr>
          <w:rFonts w:ascii="Times New Roman" w:hAnsi="Times New Roman" w:cs="Times New Roman"/>
          <w:bCs/>
          <w:sz w:val="28"/>
          <w:szCs w:val="28"/>
        </w:rPr>
        <w:t>Опишите иерархию цифровых сигналов.</w:t>
      </w:r>
    </w:p>
    <w:p w14:paraId="11610B0B" w14:textId="77777777" w:rsidR="00B40396" w:rsidRPr="00B40396" w:rsidRDefault="00B40396" w:rsidP="00B40396">
      <w:pPr>
        <w:pStyle w:val="a3"/>
        <w:numPr>
          <w:ilvl w:val="0"/>
          <w:numId w:val="3"/>
        </w:numPr>
        <w:spacing w:after="0" w:line="276" w:lineRule="auto"/>
        <w:jc w:val="both"/>
        <w:rPr>
          <w:rFonts w:ascii="Times New Roman" w:hAnsi="Times New Roman" w:cs="Times New Roman"/>
          <w:bCs/>
          <w:sz w:val="28"/>
          <w:szCs w:val="28"/>
        </w:rPr>
      </w:pPr>
      <w:r w:rsidRPr="00B40396">
        <w:rPr>
          <w:rFonts w:ascii="Times New Roman" w:hAnsi="Times New Roman" w:cs="Times New Roman"/>
          <w:bCs/>
          <w:sz w:val="28"/>
          <w:szCs w:val="28"/>
        </w:rPr>
        <w:t>Опишите методы модуляции сигналов в цифровых РРЛ (ЦРРЛ)</w:t>
      </w:r>
    </w:p>
    <w:p w14:paraId="52F1667C" w14:textId="77777777" w:rsidR="00B40396" w:rsidRPr="00B40396" w:rsidRDefault="00B40396" w:rsidP="00B40396">
      <w:pPr>
        <w:pStyle w:val="a3"/>
        <w:numPr>
          <w:ilvl w:val="0"/>
          <w:numId w:val="3"/>
        </w:numPr>
        <w:spacing w:after="0" w:line="276" w:lineRule="auto"/>
        <w:jc w:val="both"/>
        <w:rPr>
          <w:rFonts w:ascii="Times New Roman" w:hAnsi="Times New Roman" w:cs="Times New Roman"/>
          <w:bCs/>
          <w:sz w:val="28"/>
          <w:szCs w:val="28"/>
        </w:rPr>
      </w:pPr>
      <w:r w:rsidRPr="00B40396">
        <w:rPr>
          <w:rFonts w:ascii="Times New Roman" w:hAnsi="Times New Roman" w:cs="Times New Roman"/>
          <w:bCs/>
          <w:sz w:val="28"/>
          <w:szCs w:val="28"/>
        </w:rPr>
        <w:t>Напишите про кодирование и обработки сигналов в цифровых РРЛ (ЦРРЛ)</w:t>
      </w:r>
    </w:p>
    <w:p w14:paraId="11F57373" w14:textId="77777777" w:rsidR="00B40396" w:rsidRPr="00B40396" w:rsidRDefault="00B40396" w:rsidP="00B40396">
      <w:pPr>
        <w:pStyle w:val="a3"/>
        <w:numPr>
          <w:ilvl w:val="0"/>
          <w:numId w:val="3"/>
        </w:numPr>
        <w:spacing w:after="0" w:line="276" w:lineRule="auto"/>
        <w:rPr>
          <w:rFonts w:ascii="Times New Roman" w:hAnsi="Times New Roman" w:cs="Times New Roman"/>
          <w:sz w:val="28"/>
          <w:szCs w:val="28"/>
          <w:lang w:val="kk-KZ"/>
        </w:rPr>
      </w:pPr>
      <w:r w:rsidRPr="00B40396">
        <w:rPr>
          <w:rFonts w:ascii="Times New Roman" w:hAnsi="Times New Roman" w:cs="Times New Roman"/>
          <w:bCs/>
          <w:sz w:val="28"/>
          <w:szCs w:val="28"/>
        </w:rPr>
        <w:t>Опишите систему спутниковой связи</w:t>
      </w:r>
    </w:p>
    <w:p w14:paraId="105AB26F" w14:textId="77777777" w:rsidR="00B40396" w:rsidRPr="00B40396" w:rsidRDefault="00B40396" w:rsidP="00B40396">
      <w:pPr>
        <w:pStyle w:val="a3"/>
        <w:numPr>
          <w:ilvl w:val="0"/>
          <w:numId w:val="3"/>
        </w:numPr>
        <w:spacing w:after="0" w:line="276" w:lineRule="auto"/>
        <w:rPr>
          <w:rFonts w:ascii="Times New Roman" w:hAnsi="Times New Roman" w:cs="Times New Roman"/>
          <w:sz w:val="28"/>
          <w:szCs w:val="28"/>
          <w:lang w:val="kk-KZ"/>
        </w:rPr>
      </w:pPr>
      <w:r w:rsidRPr="00B40396">
        <w:rPr>
          <w:rFonts w:ascii="Times New Roman" w:hAnsi="Times New Roman" w:cs="Times New Roman"/>
          <w:bCs/>
          <w:sz w:val="28"/>
          <w:szCs w:val="28"/>
        </w:rPr>
        <w:t>Напишите основные принципы построения спутниковой связи</w:t>
      </w:r>
    </w:p>
    <w:p w14:paraId="027C13E3" w14:textId="77777777" w:rsidR="00B40396" w:rsidRPr="00B40396" w:rsidRDefault="00B40396" w:rsidP="00B40396">
      <w:pPr>
        <w:pStyle w:val="a3"/>
        <w:numPr>
          <w:ilvl w:val="0"/>
          <w:numId w:val="3"/>
        </w:numPr>
        <w:spacing w:after="0" w:line="276" w:lineRule="auto"/>
        <w:rPr>
          <w:rFonts w:ascii="Times New Roman" w:hAnsi="Times New Roman" w:cs="Times New Roman"/>
          <w:sz w:val="28"/>
          <w:szCs w:val="28"/>
          <w:lang w:val="kk-KZ"/>
        </w:rPr>
      </w:pPr>
      <w:r w:rsidRPr="00B40396">
        <w:rPr>
          <w:rFonts w:ascii="Times New Roman" w:hAnsi="Times New Roman" w:cs="Times New Roman"/>
          <w:bCs/>
          <w:sz w:val="28"/>
          <w:szCs w:val="28"/>
          <w:lang w:val="kk-KZ"/>
        </w:rPr>
        <w:t xml:space="preserve">Опишите </w:t>
      </w:r>
      <w:r w:rsidRPr="00B40396">
        <w:rPr>
          <w:rFonts w:ascii="Times New Roman" w:hAnsi="Times New Roman" w:cs="Times New Roman"/>
          <w:bCs/>
          <w:sz w:val="28"/>
          <w:szCs w:val="28"/>
        </w:rPr>
        <w:t>параметры орбиты в системе спутниковой связи</w:t>
      </w:r>
    </w:p>
    <w:p w14:paraId="0D86078D" w14:textId="77777777" w:rsidR="00E973DA" w:rsidRPr="00B40396" w:rsidRDefault="00E973DA" w:rsidP="004C0E85">
      <w:pPr>
        <w:spacing w:after="0" w:line="240" w:lineRule="auto"/>
        <w:ind w:firstLine="709"/>
        <w:jc w:val="both"/>
        <w:rPr>
          <w:rFonts w:ascii="Times New Roman" w:hAnsi="Times New Roman" w:cs="Times New Roman"/>
          <w:sz w:val="28"/>
          <w:szCs w:val="28"/>
          <w:lang w:val="kk-KZ"/>
        </w:rPr>
      </w:pPr>
    </w:p>
    <w:p w14:paraId="453C341D" w14:textId="77777777" w:rsidR="00E973DA" w:rsidRDefault="00E973DA" w:rsidP="004C0E85">
      <w:pPr>
        <w:spacing w:after="0" w:line="240" w:lineRule="auto"/>
        <w:ind w:firstLine="709"/>
        <w:jc w:val="both"/>
        <w:rPr>
          <w:rFonts w:ascii="Times New Roman" w:hAnsi="Times New Roman" w:cs="Times New Roman"/>
          <w:sz w:val="28"/>
          <w:szCs w:val="28"/>
          <w:lang w:val="kk-KZ"/>
        </w:rPr>
      </w:pPr>
    </w:p>
    <w:p w14:paraId="1A29DEA2" w14:textId="77777777" w:rsidR="00E973DA" w:rsidRDefault="00E973DA" w:rsidP="004C0E85">
      <w:pPr>
        <w:spacing w:after="0" w:line="240" w:lineRule="auto"/>
        <w:ind w:firstLine="709"/>
        <w:jc w:val="both"/>
        <w:rPr>
          <w:rFonts w:ascii="Times New Roman" w:hAnsi="Times New Roman" w:cs="Times New Roman"/>
          <w:sz w:val="28"/>
          <w:szCs w:val="28"/>
          <w:lang w:val="kk-KZ"/>
        </w:rPr>
      </w:pPr>
    </w:p>
    <w:p w14:paraId="5A864412" w14:textId="77777777" w:rsidR="00E973DA" w:rsidRPr="00727934" w:rsidRDefault="00E973DA" w:rsidP="00E973DA">
      <w:pPr>
        <w:rPr>
          <w:rFonts w:ascii="Times New Roman" w:hAnsi="Times New Roman" w:cs="Times New Roman"/>
          <w:sz w:val="28"/>
          <w:szCs w:val="28"/>
          <w:lang w:val="kk-KZ"/>
        </w:rPr>
      </w:pPr>
      <w:r w:rsidRPr="00727934">
        <w:rPr>
          <w:rFonts w:ascii="Times New Roman" w:hAnsi="Times New Roman" w:cs="Times New Roman"/>
          <w:b/>
          <w:bCs/>
          <w:color w:val="000000"/>
          <w:sz w:val="28"/>
          <w:szCs w:val="28"/>
        </w:rPr>
        <w:t xml:space="preserve">Литература: </w:t>
      </w:r>
      <w:r w:rsidRPr="00727934">
        <w:rPr>
          <w:rFonts w:ascii="Times New Roman" w:hAnsi="Times New Roman" w:cs="Times New Roman"/>
          <w:color w:val="000000"/>
          <w:sz w:val="28"/>
          <w:szCs w:val="28"/>
        </w:rPr>
        <w:t>о</w:t>
      </w:r>
      <w:r w:rsidRPr="00727934">
        <w:rPr>
          <w:rFonts w:ascii="Times New Roman" w:hAnsi="Times New Roman" w:cs="Times New Roman"/>
          <w:color w:val="000000" w:themeColor="text1"/>
          <w:sz w:val="28"/>
          <w:szCs w:val="28"/>
          <w:lang w:val="kk-KZ"/>
        </w:rPr>
        <w:t>сновная, дополнительная.</w:t>
      </w:r>
      <w:r w:rsidRPr="00727934">
        <w:rPr>
          <w:rFonts w:ascii="Times New Roman" w:hAnsi="Times New Roman" w:cs="Times New Roman"/>
          <w:sz w:val="28"/>
          <w:szCs w:val="28"/>
          <w:lang w:val="kk-KZ"/>
        </w:rPr>
        <w:t xml:space="preserve"> </w:t>
      </w:r>
    </w:p>
    <w:p w14:paraId="6BEE4BC4" w14:textId="77777777" w:rsidR="00E973DA" w:rsidRPr="00727934" w:rsidRDefault="00E973DA" w:rsidP="00E973DA">
      <w:pPr>
        <w:rPr>
          <w:rFonts w:ascii="Times New Roman" w:hAnsi="Times New Roman" w:cs="Times New Roman"/>
          <w:bCs/>
          <w:color w:val="000000" w:themeColor="text1"/>
          <w:sz w:val="28"/>
          <w:szCs w:val="28"/>
          <w:shd w:val="clear" w:color="auto" w:fill="FFFFFF"/>
        </w:rPr>
      </w:pPr>
      <w:r w:rsidRPr="00727934">
        <w:rPr>
          <w:rFonts w:ascii="Times New Roman" w:hAnsi="Times New Roman" w:cs="Times New Roman"/>
          <w:bCs/>
          <w:color w:val="000000" w:themeColor="text1"/>
          <w:sz w:val="28"/>
          <w:szCs w:val="28"/>
          <w:shd w:val="clear" w:color="auto" w:fill="FFFFFF"/>
        </w:rPr>
        <w:t xml:space="preserve">Привести не более 5-7 источников литературы с полным библиографическим описанием. </w:t>
      </w:r>
    </w:p>
    <w:p w14:paraId="2FDD8741" w14:textId="77777777" w:rsidR="00E973DA" w:rsidRPr="00727934" w:rsidRDefault="00E973DA" w:rsidP="00E973DA">
      <w:pPr>
        <w:pBdr>
          <w:top w:val="nil"/>
          <w:left w:val="nil"/>
          <w:bottom w:val="nil"/>
          <w:right w:val="nil"/>
          <w:between w:val="nil"/>
        </w:pBdr>
        <w:rPr>
          <w:rFonts w:ascii="Times New Roman" w:hAnsi="Times New Roman" w:cs="Times New Roman"/>
          <w:sz w:val="28"/>
          <w:szCs w:val="28"/>
          <w:lang w:val="kk-KZ"/>
        </w:rPr>
      </w:pPr>
      <w:r w:rsidRPr="00727934">
        <w:rPr>
          <w:rFonts w:ascii="Times New Roman" w:hAnsi="Times New Roman" w:cs="Times New Roman"/>
          <w:sz w:val="28"/>
          <w:szCs w:val="28"/>
          <w:lang w:val="kk-KZ"/>
        </w:rPr>
        <w:lastRenderedPageBreak/>
        <w:t>1.Шахгильдян.  Радиопередающие устройства (Базовые методы и характеристики). - М.: Экотрендз,2005. – 392 с.: ил.</w:t>
      </w:r>
    </w:p>
    <w:p w14:paraId="609A9590" w14:textId="77777777" w:rsidR="00E973DA" w:rsidRPr="00727934" w:rsidRDefault="00E973DA" w:rsidP="00E973DA">
      <w:pPr>
        <w:pBdr>
          <w:top w:val="nil"/>
          <w:left w:val="nil"/>
          <w:bottom w:val="nil"/>
          <w:right w:val="nil"/>
          <w:between w:val="nil"/>
        </w:pBdr>
        <w:rPr>
          <w:rFonts w:ascii="Times New Roman" w:hAnsi="Times New Roman" w:cs="Times New Roman"/>
          <w:sz w:val="28"/>
          <w:szCs w:val="28"/>
        </w:rPr>
      </w:pPr>
      <w:r w:rsidRPr="00727934">
        <w:rPr>
          <w:rFonts w:ascii="Times New Roman" w:hAnsi="Times New Roman" w:cs="Times New Roman"/>
          <w:sz w:val="28"/>
          <w:szCs w:val="28"/>
          <w:lang w:val="en-US"/>
        </w:rPr>
        <w:t>ISBN</w:t>
      </w:r>
      <w:r w:rsidRPr="00727934">
        <w:rPr>
          <w:rFonts w:ascii="Times New Roman" w:hAnsi="Times New Roman" w:cs="Times New Roman"/>
          <w:sz w:val="28"/>
          <w:szCs w:val="28"/>
        </w:rPr>
        <w:t xml:space="preserve"> 5-256-01237-1</w:t>
      </w:r>
    </w:p>
    <w:p w14:paraId="2568A40F" w14:textId="77777777" w:rsidR="00E973DA" w:rsidRPr="00727934" w:rsidRDefault="00E973DA" w:rsidP="00E973DA">
      <w:pPr>
        <w:pBdr>
          <w:top w:val="nil"/>
          <w:left w:val="nil"/>
          <w:bottom w:val="nil"/>
          <w:right w:val="nil"/>
          <w:between w:val="nil"/>
        </w:pBdr>
        <w:rPr>
          <w:rFonts w:ascii="Times New Roman" w:hAnsi="Times New Roman" w:cs="Times New Roman"/>
          <w:sz w:val="28"/>
          <w:szCs w:val="28"/>
        </w:rPr>
      </w:pPr>
      <w:r w:rsidRPr="00727934">
        <w:rPr>
          <w:rFonts w:ascii="Times New Roman" w:hAnsi="Times New Roman" w:cs="Times New Roman"/>
          <w:sz w:val="28"/>
          <w:szCs w:val="28"/>
        </w:rPr>
        <w:t>Рассматриваются теория и техника основ радиопередающих устройств, показаны расчеты режимов и элементов схем генераторов на транзисторах и радиолампах, указываются пути повышения их энергетической эффективности, меры достижения электромагнитной совместимости.</w:t>
      </w:r>
    </w:p>
    <w:p w14:paraId="3A6A98C2" w14:textId="77777777" w:rsidR="00E973DA" w:rsidRPr="00727934" w:rsidRDefault="00E973DA" w:rsidP="00E973DA">
      <w:pPr>
        <w:pBdr>
          <w:top w:val="nil"/>
          <w:left w:val="nil"/>
          <w:bottom w:val="nil"/>
          <w:right w:val="nil"/>
          <w:between w:val="nil"/>
        </w:pBdr>
        <w:rPr>
          <w:rFonts w:ascii="Times New Roman" w:hAnsi="Times New Roman" w:cs="Times New Roman"/>
          <w:sz w:val="28"/>
          <w:szCs w:val="28"/>
          <w:lang w:val="kk-KZ"/>
        </w:rPr>
      </w:pPr>
      <w:r w:rsidRPr="00727934">
        <w:rPr>
          <w:rFonts w:ascii="Times New Roman" w:hAnsi="Times New Roman" w:cs="Times New Roman"/>
          <w:color w:val="000000"/>
          <w:sz w:val="28"/>
          <w:szCs w:val="28"/>
        </w:rPr>
        <w:t>2.</w:t>
      </w:r>
      <w:r w:rsidRPr="00727934">
        <w:rPr>
          <w:rFonts w:ascii="Times New Roman" w:hAnsi="Times New Roman" w:cs="Times New Roman"/>
          <w:sz w:val="28"/>
          <w:szCs w:val="28"/>
          <w:lang w:val="kk-KZ"/>
        </w:rPr>
        <w:t xml:space="preserve"> Н.Н.Фомин и др. Радиоприемные устройства. – М.: Горячая линия –Телеком, 2007. – 472 с.: ил.</w:t>
      </w:r>
    </w:p>
    <w:p w14:paraId="267324FE" w14:textId="77777777" w:rsidR="00E973DA" w:rsidRPr="00727934" w:rsidRDefault="00E973DA" w:rsidP="00E973DA">
      <w:pPr>
        <w:pBdr>
          <w:top w:val="nil"/>
          <w:left w:val="nil"/>
          <w:bottom w:val="nil"/>
          <w:right w:val="nil"/>
          <w:between w:val="nil"/>
        </w:pBdr>
        <w:rPr>
          <w:rFonts w:ascii="Times New Roman" w:hAnsi="Times New Roman" w:cs="Times New Roman"/>
          <w:sz w:val="28"/>
          <w:szCs w:val="28"/>
        </w:rPr>
      </w:pPr>
      <w:r w:rsidRPr="00727934">
        <w:rPr>
          <w:rFonts w:ascii="Times New Roman" w:hAnsi="Times New Roman" w:cs="Times New Roman"/>
          <w:sz w:val="28"/>
          <w:szCs w:val="28"/>
        </w:rPr>
        <w:t>ISBN 978-5-93517-373-7. Изложены принципы построения, основные схемотехнические и систем о технические решения и теоретические основы работы радиоприемных устройств. Рассмотрены состояние и пути развития радиоприемных устройств систем радиосвязи, радиовещания и телевидения с ускользанием современной элементной базы, цифровой и микроволновой техники.</w:t>
      </w:r>
    </w:p>
    <w:p w14:paraId="2A5EE7EF" w14:textId="77777777" w:rsidR="00E973DA" w:rsidRPr="00727934" w:rsidRDefault="00E973DA" w:rsidP="00E973DA">
      <w:pPr>
        <w:pBdr>
          <w:top w:val="nil"/>
          <w:left w:val="nil"/>
          <w:bottom w:val="nil"/>
          <w:right w:val="nil"/>
          <w:between w:val="nil"/>
        </w:pBdr>
        <w:rPr>
          <w:rFonts w:ascii="Times New Roman" w:eastAsia="Calibri" w:hAnsi="Times New Roman" w:cs="Times New Roman"/>
          <w:sz w:val="28"/>
          <w:szCs w:val="28"/>
          <w:lang w:val="kk-KZ"/>
        </w:rPr>
      </w:pPr>
      <w:r w:rsidRPr="00727934">
        <w:rPr>
          <w:rFonts w:ascii="Times New Roman" w:hAnsi="Times New Roman" w:cs="Times New Roman"/>
          <w:sz w:val="28"/>
          <w:szCs w:val="28"/>
        </w:rPr>
        <w:t>3.</w:t>
      </w:r>
      <w:r w:rsidRPr="00727934">
        <w:rPr>
          <w:rFonts w:ascii="Times New Roman" w:eastAsia="Calibri" w:hAnsi="Times New Roman" w:cs="Times New Roman"/>
          <w:sz w:val="28"/>
          <w:szCs w:val="28"/>
          <w:lang w:val="kk-KZ"/>
        </w:rPr>
        <w:t xml:space="preserve"> Карташевски В.Г.. Сети связи.:Моска, 2001. – 311 с.: ил. </w:t>
      </w:r>
    </w:p>
    <w:p w14:paraId="15F4967E" w14:textId="77777777" w:rsidR="00E973DA" w:rsidRPr="00727934" w:rsidRDefault="00E973DA" w:rsidP="00E973DA">
      <w:pPr>
        <w:pBdr>
          <w:top w:val="nil"/>
          <w:left w:val="nil"/>
          <w:bottom w:val="nil"/>
          <w:right w:val="nil"/>
          <w:between w:val="nil"/>
        </w:pBdr>
        <w:rPr>
          <w:rFonts w:ascii="Times New Roman" w:hAnsi="Times New Roman" w:cs="Times New Roman"/>
          <w:sz w:val="28"/>
          <w:szCs w:val="28"/>
        </w:rPr>
      </w:pPr>
      <w:r w:rsidRPr="00727934">
        <w:rPr>
          <w:rFonts w:ascii="Times New Roman" w:hAnsi="Times New Roman" w:cs="Times New Roman"/>
          <w:sz w:val="28"/>
          <w:szCs w:val="28"/>
        </w:rPr>
        <w:t xml:space="preserve"> Рассматриваются теория и техника основ и видов сетей и систем радиосвязи, показаны общие сведения о сетях подвижной связи, история их развития, элементы сетей связи, основные стандарты сетей связи, методы множественного доступа современные сети и системы радиосвязи.</w:t>
      </w:r>
    </w:p>
    <w:p w14:paraId="633E0B01" w14:textId="77777777" w:rsidR="00E973DA" w:rsidRPr="00727934" w:rsidRDefault="00E973DA" w:rsidP="00E973DA">
      <w:pPr>
        <w:rPr>
          <w:rFonts w:ascii="Times New Roman" w:hAnsi="Times New Roman" w:cs="Times New Roman"/>
          <w:b/>
          <w:sz w:val="28"/>
          <w:szCs w:val="28"/>
          <w:lang w:val="kk-KZ"/>
        </w:rPr>
      </w:pPr>
      <w:r w:rsidRPr="00727934">
        <w:rPr>
          <w:rFonts w:ascii="Times New Roman" w:hAnsi="Times New Roman" w:cs="Times New Roman"/>
          <w:sz w:val="28"/>
          <w:szCs w:val="28"/>
        </w:rPr>
        <w:t xml:space="preserve">4.Байдельдинов У.С., Ибраимов М.К. </w:t>
      </w:r>
      <w:r w:rsidRPr="00727934">
        <w:rPr>
          <w:rFonts w:ascii="Times New Roman" w:hAnsi="Times New Roman" w:cs="Times New Roman"/>
          <w:b/>
          <w:bCs/>
          <w:sz w:val="28"/>
          <w:szCs w:val="28"/>
        </w:rPr>
        <w:t>С</w:t>
      </w:r>
      <w:r w:rsidRPr="00727934">
        <w:rPr>
          <w:rFonts w:ascii="Times New Roman" w:hAnsi="Times New Roman" w:cs="Times New Roman"/>
          <w:b/>
          <w:bCs/>
          <w:sz w:val="28"/>
          <w:szCs w:val="28"/>
          <w:lang w:val="kk-KZ"/>
        </w:rPr>
        <w:t>ИГНАЛДАРДЫ ҚАБЫЛДАУ ЖӘНЕ ӨҢДЕУ</w:t>
      </w:r>
      <w:r w:rsidRPr="00727934">
        <w:rPr>
          <w:rFonts w:ascii="Times New Roman" w:hAnsi="Times New Roman" w:cs="Times New Roman"/>
          <w:b/>
          <w:sz w:val="28"/>
          <w:szCs w:val="28"/>
          <w:lang w:val="kk-KZ"/>
        </w:rPr>
        <w:t xml:space="preserve"> </w:t>
      </w:r>
      <w:r w:rsidRPr="00727934">
        <w:rPr>
          <w:rFonts w:ascii="Times New Roman" w:hAnsi="Times New Roman" w:cs="Times New Roman"/>
          <w:sz w:val="28"/>
          <w:szCs w:val="28"/>
          <w:lang w:val="kk-KZ"/>
        </w:rPr>
        <w:t>Алматы.Каз Ұу,2019.-350бет</w:t>
      </w:r>
    </w:p>
    <w:p w14:paraId="5E391E25" w14:textId="77777777" w:rsidR="00E973DA" w:rsidRPr="00727934" w:rsidRDefault="00E973DA" w:rsidP="00E973DA">
      <w:pPr>
        <w:pBdr>
          <w:top w:val="nil"/>
          <w:left w:val="nil"/>
          <w:bottom w:val="nil"/>
          <w:right w:val="nil"/>
          <w:between w:val="nil"/>
        </w:pBdr>
        <w:jc w:val="both"/>
        <w:rPr>
          <w:rFonts w:ascii="Times New Roman" w:hAnsi="Times New Roman" w:cs="Times New Roman"/>
          <w:sz w:val="28"/>
          <w:szCs w:val="28"/>
          <w:lang w:val="kk-KZ"/>
        </w:rPr>
      </w:pPr>
      <w:r w:rsidRPr="00727934">
        <w:rPr>
          <w:rFonts w:ascii="Times New Roman" w:hAnsi="Times New Roman" w:cs="Times New Roman"/>
          <w:sz w:val="28"/>
          <w:szCs w:val="28"/>
          <w:lang w:val="kk-KZ"/>
        </w:rPr>
        <w:t>Оқу құралы  050719-Радиотехника, электроника және телекоммуникация (РЭТ) мамандықтары бағыты бойынша оқитын магистрант және студенттерге  арналған. Осы оқу құралында радиоқабылдағыш құрылғылардың элементтер жүйелерінің  теориялық негіздері, радиоэлектронды байланыс жүйелердің  пайдалануы көрсетілген, сонымен қатар  функционалдық түйіндер, электр тізбегінің есептелуі қарастырылған</w:t>
      </w:r>
    </w:p>
    <w:p w14:paraId="0CF8EAB4" w14:textId="77777777" w:rsidR="00E973DA" w:rsidRPr="00B40396" w:rsidRDefault="00E973DA" w:rsidP="000B2236">
      <w:pPr>
        <w:spacing w:after="0" w:line="240" w:lineRule="auto"/>
        <w:jc w:val="right"/>
        <w:rPr>
          <w:rStyle w:val="s0"/>
          <w:rFonts w:ascii="Times New Roman" w:hAnsi="Times New Roman" w:cs="Times New Roman"/>
          <w:i/>
          <w:sz w:val="24"/>
          <w:szCs w:val="24"/>
          <w:lang w:val="kk-KZ"/>
        </w:rPr>
      </w:pPr>
    </w:p>
    <w:p w14:paraId="76B94118" w14:textId="534EB169" w:rsidR="000B2236" w:rsidRPr="00CD7AF0" w:rsidRDefault="000B2236" w:rsidP="000B2236">
      <w:pPr>
        <w:spacing w:after="0" w:line="240" w:lineRule="auto"/>
        <w:jc w:val="right"/>
        <w:rPr>
          <w:rFonts w:ascii="Times New Roman" w:hAnsi="Times New Roman" w:cs="Times New Roman"/>
          <w:i/>
          <w:sz w:val="24"/>
          <w:szCs w:val="24"/>
        </w:rPr>
      </w:pPr>
      <w:r w:rsidRPr="00CD7AF0">
        <w:rPr>
          <w:rStyle w:val="s0"/>
          <w:rFonts w:ascii="Times New Roman" w:hAnsi="Times New Roman" w:cs="Times New Roman"/>
          <w:i/>
          <w:sz w:val="24"/>
          <w:szCs w:val="24"/>
        </w:rPr>
        <w:t>Приложение 1</w:t>
      </w:r>
      <w:r w:rsidRPr="00CD7AF0">
        <w:rPr>
          <w:rFonts w:ascii="Times New Roman" w:eastAsia="Times New Roman" w:hAnsi="Times New Roman" w:cs="Times New Roman"/>
          <w:bCs/>
          <w:i/>
          <w:iCs/>
          <w:sz w:val="24"/>
          <w:szCs w:val="24"/>
          <w:lang w:val="kk-KZ" w:eastAsia="ru-RU"/>
        </w:rPr>
        <w:t xml:space="preserve"> к Правилам</w:t>
      </w:r>
    </w:p>
    <w:p w14:paraId="3C0339AB" w14:textId="77777777" w:rsidR="000B2236" w:rsidRPr="00CD7AF0" w:rsidRDefault="000B2236" w:rsidP="000B2236">
      <w:pPr>
        <w:spacing w:after="0" w:line="240" w:lineRule="auto"/>
        <w:jc w:val="right"/>
        <w:rPr>
          <w:rFonts w:ascii="Times New Roman" w:eastAsia="Times New Roman" w:hAnsi="Times New Roman" w:cs="Times New Roman"/>
          <w:bCs/>
          <w:i/>
          <w:iCs/>
          <w:sz w:val="24"/>
          <w:szCs w:val="24"/>
          <w:lang w:val="kk-KZ" w:eastAsia="ru-RU"/>
        </w:rPr>
      </w:pPr>
      <w:r w:rsidRPr="00CD7AF0">
        <w:rPr>
          <w:rFonts w:ascii="Times New Roman" w:eastAsia="Times New Roman" w:hAnsi="Times New Roman" w:cs="Times New Roman"/>
          <w:bCs/>
          <w:i/>
          <w:iCs/>
          <w:sz w:val="24"/>
          <w:szCs w:val="24"/>
          <w:lang w:val="kk-KZ" w:eastAsia="ru-RU"/>
        </w:rPr>
        <w:t>Шаблон и пример расчета итогового балла</w:t>
      </w:r>
    </w:p>
    <w:p w14:paraId="62C82A03" w14:textId="77777777" w:rsidR="000B2236" w:rsidRPr="00CD7AF0" w:rsidRDefault="000B2236" w:rsidP="000B2236">
      <w:pPr>
        <w:spacing w:after="0" w:line="240" w:lineRule="auto"/>
        <w:jc w:val="right"/>
        <w:rPr>
          <w:rFonts w:ascii="Times New Roman" w:eastAsia="Times New Roman" w:hAnsi="Times New Roman" w:cs="Times New Roman"/>
          <w:bCs/>
          <w:i/>
          <w:iCs/>
          <w:sz w:val="20"/>
          <w:szCs w:val="20"/>
          <w:lang w:val="kk-KZ" w:eastAsia="ru-RU"/>
        </w:rPr>
      </w:pPr>
    </w:p>
    <w:p w14:paraId="3400AD93" w14:textId="77777777" w:rsidR="000B2236" w:rsidRPr="00CD7AF0" w:rsidRDefault="000B2236" w:rsidP="000B2236">
      <w:pPr>
        <w:spacing w:after="0" w:line="240" w:lineRule="auto"/>
        <w:jc w:val="center"/>
        <w:rPr>
          <w:rFonts w:ascii="Times New Roman" w:eastAsia="Times New Roman" w:hAnsi="Times New Roman" w:cs="Times New Roman"/>
          <w:b/>
          <w:bCs/>
          <w:sz w:val="20"/>
          <w:szCs w:val="20"/>
        </w:rPr>
      </w:pPr>
      <w:r w:rsidRPr="00CD7AF0">
        <w:rPr>
          <w:rFonts w:ascii="Times New Roman" w:eastAsia="Times New Roman" w:hAnsi="Times New Roman" w:cs="Times New Roman"/>
          <w:b/>
          <w:bCs/>
          <w:sz w:val="20"/>
          <w:szCs w:val="20"/>
        </w:rPr>
        <w:t xml:space="preserve">РУБРИКАТОР КРИТЕРИАЛЬНОГО ОЦЕНИВАНИЯ ИТОГОВОГО КОНТРОЛЯ </w:t>
      </w:r>
    </w:p>
    <w:p w14:paraId="190FBD3E" w14:textId="77777777" w:rsidR="000B2236" w:rsidRPr="00CD7AF0" w:rsidRDefault="000B2236" w:rsidP="000B2236">
      <w:pPr>
        <w:spacing w:after="0" w:line="240" w:lineRule="auto"/>
        <w:jc w:val="center"/>
        <w:rPr>
          <w:rFonts w:ascii="Times New Roman" w:hAnsi="Times New Roman" w:cs="Times New Roman"/>
          <w:i/>
          <w:iCs/>
          <w:sz w:val="20"/>
          <w:szCs w:val="20"/>
        </w:rPr>
      </w:pPr>
      <w:r w:rsidRPr="00CD7AF0">
        <w:rPr>
          <w:rFonts w:ascii="Times New Roman" w:eastAsia="Times New Roman" w:hAnsi="Times New Roman" w:cs="Times New Roman"/>
          <w:i/>
          <w:iCs/>
          <w:sz w:val="20"/>
          <w:szCs w:val="20"/>
        </w:rPr>
        <w:lastRenderedPageBreak/>
        <w:t>(для всех форм, кроме стандартного устного / письменного, тестирования)</w:t>
      </w:r>
    </w:p>
    <w:p w14:paraId="0BDBA907" w14:textId="77777777" w:rsidR="000B2236" w:rsidRPr="00CD7AF0" w:rsidRDefault="000B2236" w:rsidP="000B2236">
      <w:pPr>
        <w:spacing w:after="0" w:line="240" w:lineRule="auto"/>
        <w:jc w:val="center"/>
        <w:rPr>
          <w:rFonts w:ascii="Times New Roman" w:hAnsi="Times New Roman" w:cs="Times New Roman"/>
          <w:sz w:val="20"/>
          <w:szCs w:val="20"/>
        </w:rPr>
      </w:pPr>
      <w:r w:rsidRPr="00CD7AF0">
        <w:rPr>
          <w:rFonts w:ascii="Times New Roman" w:eastAsia="Times New Roman" w:hAnsi="Times New Roman" w:cs="Times New Roman"/>
          <w:sz w:val="20"/>
          <w:szCs w:val="20"/>
        </w:rPr>
        <w:t xml:space="preserve"> </w:t>
      </w:r>
      <w:r w:rsidRPr="00CD7AF0">
        <w:rPr>
          <w:rFonts w:ascii="Times New Roman" w:eastAsia="Times New Roman" w:hAnsi="Times New Roman" w:cs="Times New Roman"/>
          <w:b/>
          <w:bCs/>
          <w:color w:val="FF0000"/>
          <w:sz w:val="20"/>
          <w:szCs w:val="20"/>
        </w:rPr>
        <w:t> </w:t>
      </w:r>
      <w:r w:rsidRPr="00CD7AF0">
        <w:rPr>
          <w:rFonts w:ascii="Times New Roman" w:eastAsia="Times New Roman" w:hAnsi="Times New Roman" w:cs="Times New Roman"/>
          <w:color w:val="FF0000"/>
          <w:sz w:val="20"/>
          <w:szCs w:val="20"/>
        </w:rPr>
        <w:t xml:space="preserve">  </w:t>
      </w:r>
    </w:p>
    <w:p w14:paraId="04F0192F" w14:textId="48DAFE08" w:rsidR="000B2236" w:rsidRPr="00CD7AF0" w:rsidRDefault="000B2236" w:rsidP="000B2236">
      <w:pPr>
        <w:spacing w:after="0" w:line="240" w:lineRule="auto"/>
        <w:jc w:val="center"/>
        <w:rPr>
          <w:rFonts w:ascii="Times New Roman" w:eastAsia="Times New Roman" w:hAnsi="Times New Roman" w:cs="Times New Roman"/>
          <w:sz w:val="20"/>
          <w:szCs w:val="20"/>
        </w:rPr>
      </w:pPr>
      <w:r w:rsidRPr="00CD7AF0">
        <w:rPr>
          <w:rFonts w:ascii="Times New Roman" w:eastAsia="Times New Roman" w:hAnsi="Times New Roman" w:cs="Times New Roman"/>
          <w:b/>
          <w:bCs/>
          <w:sz w:val="20"/>
          <w:szCs w:val="20"/>
        </w:rPr>
        <w:t>Дисциплина</w:t>
      </w:r>
      <w:r w:rsidRPr="00CD7AF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600A18">
        <w:rPr>
          <w:rFonts w:ascii="Times New Roman" w:eastAsia="Times New Roman" w:hAnsi="Times New Roman" w:cs="Times New Roman"/>
          <w:b/>
          <w:bCs/>
          <w:sz w:val="20"/>
          <w:szCs w:val="20"/>
        </w:rPr>
        <w:t>С</w:t>
      </w:r>
      <w:r w:rsidR="00632E99">
        <w:rPr>
          <w:rFonts w:ascii="Times New Roman" w:eastAsia="Times New Roman" w:hAnsi="Times New Roman" w:cs="Times New Roman"/>
          <w:b/>
          <w:bCs/>
          <w:sz w:val="20"/>
          <w:szCs w:val="20"/>
        </w:rPr>
        <w:t>путниковые</w:t>
      </w:r>
      <w:r w:rsidRPr="00600A18">
        <w:rPr>
          <w:rFonts w:ascii="Times New Roman" w:eastAsia="Times New Roman" w:hAnsi="Times New Roman" w:cs="Times New Roman"/>
          <w:b/>
          <w:bCs/>
          <w:sz w:val="20"/>
          <w:szCs w:val="20"/>
        </w:rPr>
        <w:t xml:space="preserve"> и </w:t>
      </w:r>
      <w:r w:rsidR="00632E99">
        <w:rPr>
          <w:rFonts w:ascii="Times New Roman" w:eastAsia="Times New Roman" w:hAnsi="Times New Roman" w:cs="Times New Roman"/>
          <w:b/>
          <w:bCs/>
          <w:sz w:val="20"/>
          <w:szCs w:val="20"/>
        </w:rPr>
        <w:t xml:space="preserve">радиорелейные </w:t>
      </w:r>
      <w:r w:rsidRPr="00600A18">
        <w:rPr>
          <w:rFonts w:ascii="Times New Roman" w:eastAsia="Times New Roman" w:hAnsi="Times New Roman" w:cs="Times New Roman"/>
          <w:b/>
          <w:bCs/>
          <w:sz w:val="20"/>
          <w:szCs w:val="20"/>
        </w:rPr>
        <w:t>системы связи</w:t>
      </w:r>
      <w:r w:rsidRPr="00CD7AF0">
        <w:rPr>
          <w:rFonts w:ascii="Times New Roman" w:eastAsia="Times New Roman" w:hAnsi="Times New Roman" w:cs="Times New Roman"/>
          <w:sz w:val="20"/>
          <w:szCs w:val="20"/>
        </w:rPr>
        <w:t xml:space="preserve">. </w:t>
      </w:r>
      <w:r w:rsidRPr="00CD7AF0">
        <w:rPr>
          <w:rFonts w:ascii="Times New Roman" w:eastAsia="Times New Roman" w:hAnsi="Times New Roman" w:cs="Times New Roman"/>
          <w:b/>
          <w:bCs/>
          <w:sz w:val="20"/>
          <w:szCs w:val="20"/>
        </w:rPr>
        <w:t>Форма:</w:t>
      </w:r>
      <w:r>
        <w:rPr>
          <w:rFonts w:ascii="Times New Roman" w:eastAsia="Times New Roman" w:hAnsi="Times New Roman" w:cs="Times New Roman"/>
          <w:b/>
          <w:bCs/>
          <w:sz w:val="20"/>
          <w:szCs w:val="20"/>
        </w:rPr>
        <w:t xml:space="preserve"> Стандартно письменно</w:t>
      </w:r>
      <w:r w:rsidRPr="00CD7AF0">
        <w:rPr>
          <w:rFonts w:ascii="Times New Roman" w:eastAsia="Times New Roman" w:hAnsi="Times New Roman" w:cs="Times New Roman"/>
          <w:b/>
          <w:bCs/>
          <w:sz w:val="20"/>
          <w:szCs w:val="20"/>
        </w:rPr>
        <w:t xml:space="preserve">. Платформа: </w:t>
      </w:r>
      <w:r>
        <w:rPr>
          <w:rFonts w:ascii="Times New Roman" w:eastAsia="Times New Roman" w:hAnsi="Times New Roman" w:cs="Times New Roman"/>
          <w:b/>
          <w:bCs/>
          <w:sz w:val="20"/>
          <w:szCs w:val="20"/>
        </w:rPr>
        <w:t xml:space="preserve">ИС </w:t>
      </w:r>
      <w:r>
        <w:rPr>
          <w:rFonts w:ascii="Times New Roman" w:eastAsia="Times New Roman" w:hAnsi="Times New Roman" w:cs="Times New Roman"/>
          <w:b/>
          <w:bCs/>
          <w:sz w:val="20"/>
          <w:szCs w:val="20"/>
          <w:lang w:val="en-US" w:eastAsia="ru-RU"/>
        </w:rPr>
        <w:t>Univer</w:t>
      </w:r>
    </w:p>
    <w:p w14:paraId="0F317098" w14:textId="77777777" w:rsidR="000B2236" w:rsidRDefault="000B2236" w:rsidP="004C0E85">
      <w:pPr>
        <w:spacing w:after="0" w:line="240" w:lineRule="auto"/>
        <w:ind w:firstLine="709"/>
        <w:jc w:val="both"/>
        <w:rPr>
          <w:rFonts w:ascii="Times New Roman" w:hAnsi="Times New Roman" w:cs="Times New Roman"/>
          <w:sz w:val="28"/>
          <w:szCs w:val="28"/>
        </w:rPr>
      </w:pPr>
    </w:p>
    <w:p w14:paraId="5F23B310" w14:textId="77777777" w:rsidR="000B2236" w:rsidRPr="000B2236" w:rsidRDefault="000B2236" w:rsidP="00802C5C">
      <w:pPr>
        <w:spacing w:after="0" w:line="240" w:lineRule="auto"/>
        <w:ind w:firstLine="709"/>
        <w:jc w:val="center"/>
        <w:rPr>
          <w:rFonts w:ascii="Times New Roman" w:hAnsi="Times New Roman" w:cs="Times New Roman"/>
          <w:b/>
          <w:bCs/>
          <w:sz w:val="24"/>
          <w:szCs w:val="24"/>
        </w:rPr>
      </w:pPr>
      <w:r w:rsidRPr="000B2236">
        <w:rPr>
          <w:rFonts w:ascii="Times New Roman" w:hAnsi="Times New Roman" w:cs="Times New Roman"/>
          <w:b/>
          <w:bCs/>
          <w:sz w:val="24"/>
          <w:szCs w:val="24"/>
        </w:rPr>
        <w:t>ПОЛИТИКА ОЦЕНИВАНИЯ</w:t>
      </w:r>
    </w:p>
    <w:p w14:paraId="7799630C" w14:textId="77777777" w:rsidR="000B2236" w:rsidRPr="00802C5C" w:rsidRDefault="000B2236" w:rsidP="00802C5C">
      <w:pPr>
        <w:spacing w:after="0" w:line="240" w:lineRule="auto"/>
        <w:ind w:firstLine="709"/>
        <w:jc w:val="center"/>
        <w:rPr>
          <w:rFonts w:ascii="Times New Roman" w:hAnsi="Times New Roman" w:cs="Times New Roman"/>
          <w:b/>
          <w:bCs/>
          <w:sz w:val="24"/>
          <w:szCs w:val="24"/>
        </w:rPr>
      </w:pPr>
      <w:r w:rsidRPr="000B2236">
        <w:rPr>
          <w:rFonts w:ascii="Times New Roman" w:hAnsi="Times New Roman" w:cs="Times New Roman"/>
          <w:b/>
          <w:bCs/>
          <w:sz w:val="24"/>
          <w:szCs w:val="24"/>
        </w:rPr>
        <w:t>БАК/МАГ/ДОК СТАНДАРТНЫЙ ЭКЗАМЕН: ПИСЬМЕННО</w:t>
      </w:r>
    </w:p>
    <w:p w14:paraId="0080FE69" w14:textId="77777777" w:rsidR="00802C5C" w:rsidRPr="000B2236" w:rsidRDefault="00802C5C" w:rsidP="00802C5C">
      <w:pPr>
        <w:spacing w:after="0" w:line="240" w:lineRule="auto"/>
        <w:ind w:firstLine="709"/>
        <w:jc w:val="center"/>
        <w:rPr>
          <w:rFonts w:ascii="Times New Roman" w:hAnsi="Times New Roman" w:cs="Times New Roman"/>
          <w:sz w:val="24"/>
          <w:szCs w:val="24"/>
        </w:rPr>
      </w:pPr>
    </w:p>
    <w:tbl>
      <w:tblPr>
        <w:tblW w:w="15269" w:type="dxa"/>
        <w:tblLayout w:type="fixed"/>
        <w:tblCellMar>
          <w:left w:w="0" w:type="dxa"/>
          <w:right w:w="0" w:type="dxa"/>
        </w:tblCellMar>
        <w:tblLook w:val="04A0" w:firstRow="1" w:lastRow="0" w:firstColumn="1" w:lastColumn="0" w:noHBand="0" w:noVBand="1"/>
      </w:tblPr>
      <w:tblGrid>
        <w:gridCol w:w="1205"/>
        <w:gridCol w:w="2512"/>
        <w:gridCol w:w="2612"/>
        <w:gridCol w:w="2200"/>
        <w:gridCol w:w="2636"/>
        <w:gridCol w:w="2166"/>
        <w:gridCol w:w="1938"/>
      </w:tblGrid>
      <w:tr w:rsidR="000B2236" w:rsidRPr="000B2236" w14:paraId="7171869B" w14:textId="77777777" w:rsidTr="0086575B">
        <w:trPr>
          <w:cantSplit/>
          <w:trHeight w:hRule="exact" w:val="234"/>
        </w:trPr>
        <w:tc>
          <w:tcPr>
            <w:tcW w:w="1205" w:type="dxa"/>
            <w:tcBorders>
              <w:top w:val="single" w:sz="3" w:space="0" w:color="000000"/>
              <w:left w:val="single" w:sz="3" w:space="0" w:color="000000"/>
              <w:right w:val="single" w:sz="3" w:space="0" w:color="000000"/>
            </w:tcBorders>
            <w:shd w:val="clear" w:color="auto" w:fill="D9E2F3"/>
          </w:tcPr>
          <w:p w14:paraId="5279B553"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tc>
        <w:tc>
          <w:tcPr>
            <w:tcW w:w="2512"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222E15A2"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p w14:paraId="5D00B194"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p w14:paraId="7EA970C6"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Критерий/ балл</w:t>
            </w:r>
          </w:p>
          <w:p w14:paraId="45585F5B"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tc>
        <w:tc>
          <w:tcPr>
            <w:tcW w:w="11552" w:type="dxa"/>
            <w:gridSpan w:val="5"/>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6A4EF09C"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u w:val="single"/>
              </w:rPr>
              <w:tab/>
              <w:t xml:space="preserve">         Дескрипторы</w:t>
            </w:r>
            <w:r w:rsidRPr="000B2236">
              <w:rPr>
                <w:rFonts w:ascii="Times New Roman" w:hAnsi="Times New Roman" w:cs="Times New Roman"/>
                <w:b/>
                <w:bCs/>
                <w:sz w:val="24"/>
                <w:szCs w:val="24"/>
                <w:u w:val="single"/>
              </w:rPr>
              <w:tab/>
              <w:t xml:space="preserve">                                                                               </w:t>
            </w:r>
          </w:p>
        </w:tc>
      </w:tr>
      <w:tr w:rsidR="000B2236" w:rsidRPr="000B2236" w14:paraId="0B3DF76F" w14:textId="77777777" w:rsidTr="0086575B">
        <w:trPr>
          <w:cantSplit/>
          <w:trHeight w:hRule="exact" w:val="236"/>
        </w:trPr>
        <w:tc>
          <w:tcPr>
            <w:tcW w:w="1205" w:type="dxa"/>
            <w:tcBorders>
              <w:left w:val="single" w:sz="3" w:space="0" w:color="000000"/>
              <w:right w:val="single" w:sz="3" w:space="0" w:color="000000"/>
            </w:tcBorders>
            <w:shd w:val="clear" w:color="auto" w:fill="D9E2F3"/>
          </w:tcPr>
          <w:p w14:paraId="2B45E4C4" w14:textId="77777777" w:rsidR="000B2236" w:rsidRPr="000B2236" w:rsidRDefault="000B2236" w:rsidP="000B2236">
            <w:pPr>
              <w:spacing w:after="0" w:line="240" w:lineRule="auto"/>
              <w:ind w:firstLine="709"/>
              <w:jc w:val="both"/>
              <w:rPr>
                <w:rFonts w:ascii="Times New Roman" w:hAnsi="Times New Roman" w:cs="Times New Roman"/>
                <w:sz w:val="24"/>
                <w:szCs w:val="24"/>
              </w:rPr>
            </w:pPr>
          </w:p>
        </w:tc>
        <w:tc>
          <w:tcPr>
            <w:tcW w:w="2512" w:type="dxa"/>
            <w:vMerge/>
            <w:tcBorders>
              <w:left w:val="single" w:sz="3" w:space="0" w:color="000000"/>
              <w:right w:val="single" w:sz="3" w:space="0" w:color="000000"/>
            </w:tcBorders>
            <w:shd w:val="clear" w:color="auto" w:fill="D9E2F3"/>
            <w:tcMar>
              <w:top w:w="0" w:type="dxa"/>
              <w:left w:w="0" w:type="dxa"/>
              <w:bottom w:w="0" w:type="dxa"/>
              <w:right w:w="0" w:type="dxa"/>
            </w:tcMar>
          </w:tcPr>
          <w:p w14:paraId="336601CE" w14:textId="77777777" w:rsidR="000B2236" w:rsidRPr="000B2236" w:rsidRDefault="000B2236" w:rsidP="000B2236">
            <w:pPr>
              <w:spacing w:after="0" w:line="240" w:lineRule="auto"/>
              <w:ind w:firstLine="709"/>
              <w:jc w:val="both"/>
              <w:rPr>
                <w:rFonts w:ascii="Times New Roman" w:hAnsi="Times New Roman" w:cs="Times New Roman"/>
                <w:sz w:val="24"/>
                <w:szCs w:val="24"/>
              </w:rPr>
            </w:pPr>
          </w:p>
        </w:tc>
        <w:tc>
          <w:tcPr>
            <w:tcW w:w="2612"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6B600411"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Отлично</w:t>
            </w:r>
          </w:p>
        </w:tc>
        <w:tc>
          <w:tcPr>
            <w:tcW w:w="2200"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5D88DDE9"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Хорошо</w:t>
            </w:r>
          </w:p>
        </w:tc>
        <w:tc>
          <w:tcPr>
            <w:tcW w:w="2636"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14:paraId="66B61679"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Удовлетворительно</w:t>
            </w:r>
          </w:p>
        </w:tc>
        <w:tc>
          <w:tcPr>
            <w:tcW w:w="4103" w:type="dxa"/>
            <w:gridSpan w:val="2"/>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72891032"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Неудовлетворительно</w:t>
            </w:r>
          </w:p>
          <w:p w14:paraId="0F3F521E"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tc>
      </w:tr>
      <w:tr w:rsidR="000B2236" w:rsidRPr="000B2236" w14:paraId="62643E24" w14:textId="77777777" w:rsidTr="0086575B">
        <w:trPr>
          <w:cantSplit/>
          <w:trHeight w:hRule="exact" w:val="293"/>
        </w:trPr>
        <w:tc>
          <w:tcPr>
            <w:tcW w:w="1205" w:type="dxa"/>
            <w:tcBorders>
              <w:left w:val="single" w:sz="3" w:space="0" w:color="000000"/>
              <w:right w:val="single" w:sz="3" w:space="0" w:color="000000"/>
            </w:tcBorders>
            <w:shd w:val="clear" w:color="auto" w:fill="D9E2F3"/>
          </w:tcPr>
          <w:p w14:paraId="634A0915"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w:t>
            </w:r>
          </w:p>
        </w:tc>
        <w:tc>
          <w:tcPr>
            <w:tcW w:w="2512" w:type="dxa"/>
            <w:vMerge/>
            <w:tcBorders>
              <w:left w:val="single" w:sz="3" w:space="0" w:color="000000"/>
              <w:right w:val="single" w:sz="3" w:space="0" w:color="000000"/>
            </w:tcBorders>
            <w:shd w:val="clear" w:color="auto" w:fill="D9E2F3"/>
            <w:tcMar>
              <w:top w:w="0" w:type="dxa"/>
              <w:left w:w="0" w:type="dxa"/>
              <w:bottom w:w="0" w:type="dxa"/>
              <w:right w:w="0" w:type="dxa"/>
            </w:tcMar>
          </w:tcPr>
          <w:p w14:paraId="2A4B4777" w14:textId="77777777" w:rsidR="000B2236" w:rsidRPr="000B2236" w:rsidRDefault="000B2236" w:rsidP="000B2236">
            <w:pPr>
              <w:spacing w:after="0" w:line="240" w:lineRule="auto"/>
              <w:ind w:firstLine="709"/>
              <w:jc w:val="both"/>
              <w:rPr>
                <w:rFonts w:ascii="Times New Roman" w:hAnsi="Times New Roman" w:cs="Times New Roman"/>
                <w:sz w:val="24"/>
                <w:szCs w:val="24"/>
              </w:rPr>
            </w:pPr>
          </w:p>
        </w:tc>
        <w:tc>
          <w:tcPr>
            <w:tcW w:w="2612"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25017C18"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90–100% (27-30 баллов)</w:t>
            </w:r>
          </w:p>
        </w:tc>
        <w:tc>
          <w:tcPr>
            <w:tcW w:w="2200"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450272B8"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70–89% (21-26 баллов)</w:t>
            </w:r>
          </w:p>
        </w:tc>
        <w:tc>
          <w:tcPr>
            <w:tcW w:w="2636"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14:paraId="09F7DA0F"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50–69% (15-20 баллов)</w:t>
            </w:r>
          </w:p>
        </w:tc>
        <w:tc>
          <w:tcPr>
            <w:tcW w:w="2166" w:type="dxa"/>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0475236E"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25–49% (8-14 баллов)</w:t>
            </w:r>
          </w:p>
        </w:tc>
        <w:tc>
          <w:tcPr>
            <w:tcW w:w="1936" w:type="dxa"/>
            <w:tcBorders>
              <w:top w:val="single" w:sz="4" w:space="0" w:color="auto"/>
              <w:left w:val="single" w:sz="4" w:space="0" w:color="000000"/>
              <w:bottom w:val="single" w:sz="4" w:space="0" w:color="000000"/>
              <w:right w:val="single" w:sz="4" w:space="0" w:color="000000"/>
            </w:tcBorders>
            <w:shd w:val="clear" w:color="auto" w:fill="D9E2F3"/>
          </w:tcPr>
          <w:p w14:paraId="1CDCEC5C"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0–24% (0-7 баллов)</w:t>
            </w:r>
          </w:p>
        </w:tc>
      </w:tr>
      <w:tr w:rsidR="000B2236" w:rsidRPr="000B2236" w14:paraId="33B0988D" w14:textId="77777777" w:rsidTr="0086575B">
        <w:trPr>
          <w:cantSplit/>
          <w:trHeight w:hRule="exact" w:val="3701"/>
        </w:trPr>
        <w:tc>
          <w:tcPr>
            <w:tcW w:w="1205" w:type="dxa"/>
            <w:tcBorders>
              <w:top w:val="single" w:sz="4" w:space="0" w:color="000000"/>
              <w:left w:val="single" w:sz="3" w:space="0" w:color="000000"/>
              <w:bottom w:val="single" w:sz="3" w:space="0" w:color="000000"/>
              <w:right w:val="single" w:sz="3" w:space="0" w:color="000000"/>
            </w:tcBorders>
            <w:shd w:val="clear" w:color="auto" w:fill="D9E2F3"/>
          </w:tcPr>
          <w:p w14:paraId="3AB0D82D"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1 вопрос</w:t>
            </w:r>
          </w:p>
          <w:p w14:paraId="2D61FBCF"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p w14:paraId="2305F64A"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30 баллов</w:t>
            </w:r>
          </w:p>
        </w:tc>
        <w:tc>
          <w:tcPr>
            <w:tcW w:w="2512"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36C6304D"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p w14:paraId="6C37D562"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p w14:paraId="35020185"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 xml:space="preserve">Знание </w:t>
            </w:r>
          </w:p>
          <w:p w14:paraId="29011AF8"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и понимание</w:t>
            </w:r>
          </w:p>
          <w:p w14:paraId="2A7452CB"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 xml:space="preserve">теории </w:t>
            </w:r>
          </w:p>
          <w:p w14:paraId="4B990026"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и концепции</w:t>
            </w:r>
          </w:p>
          <w:p w14:paraId="47A799CE" w14:textId="77777777" w:rsidR="000B2236" w:rsidRPr="000B2236" w:rsidRDefault="000B2236" w:rsidP="000B2236">
            <w:pPr>
              <w:spacing w:after="0" w:line="240" w:lineRule="auto"/>
              <w:ind w:firstLine="709"/>
              <w:jc w:val="both"/>
              <w:rPr>
                <w:rFonts w:ascii="Times New Roman" w:hAnsi="Times New Roman" w:cs="Times New Roman"/>
                <w:sz w:val="24"/>
                <w:szCs w:val="24"/>
              </w:rPr>
            </w:pPr>
            <w:r w:rsidRPr="000B2236">
              <w:rPr>
                <w:rFonts w:ascii="Times New Roman" w:hAnsi="Times New Roman" w:cs="Times New Roman"/>
                <w:b/>
                <w:bCs/>
                <w:sz w:val="24"/>
                <w:szCs w:val="24"/>
              </w:rPr>
              <w:t>курса</w:t>
            </w:r>
          </w:p>
        </w:tc>
        <w:tc>
          <w:tcPr>
            <w:tcW w:w="2612"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3C4522D" w14:textId="723A1EA8" w:rsidR="000B2236" w:rsidRPr="000B2236" w:rsidRDefault="000B2236" w:rsidP="00727934">
            <w:pPr>
              <w:spacing w:after="0" w:line="240" w:lineRule="auto"/>
              <w:jc w:val="both"/>
              <w:rPr>
                <w:rFonts w:ascii="Times New Roman" w:hAnsi="Times New Roman" w:cs="Times New Roman"/>
                <w:sz w:val="24"/>
                <w:szCs w:val="24"/>
              </w:rPr>
            </w:pPr>
            <w:r w:rsidRPr="000B2236">
              <w:rPr>
                <w:rFonts w:ascii="Times New Roman" w:hAnsi="Times New Roman" w:cs="Times New Roman"/>
                <w:sz w:val="24"/>
                <w:szCs w:val="24"/>
              </w:rPr>
              <w:t>Оценка</w:t>
            </w:r>
            <w:r w:rsidRPr="000B2236">
              <w:rPr>
                <w:rFonts w:ascii="Times New Roman" w:hAnsi="Times New Roman" w:cs="Times New Roman"/>
                <w:b/>
                <w:bCs/>
                <w:sz w:val="24"/>
                <w:szCs w:val="24"/>
              </w:rPr>
              <w:t xml:space="preserve">«отлично» </w:t>
            </w:r>
            <w:r w:rsidRPr="000B2236">
              <w:rPr>
                <w:rFonts w:ascii="Times New Roman" w:hAnsi="Times New Roman" w:cs="Times New Roman"/>
                <w:sz w:val="24"/>
                <w:szCs w:val="24"/>
              </w:rPr>
              <w:t>выставляется за ответ, который</w:t>
            </w:r>
            <w:r w:rsidRPr="000B2236">
              <w:rPr>
                <w:rFonts w:ascii="Times New Roman" w:hAnsi="Times New Roman" w:cs="Times New Roman"/>
                <w:sz w:val="24"/>
                <w:szCs w:val="24"/>
              </w:rPr>
              <w:tab/>
              <w:t xml:space="preserve">содержит исчерпывающее раскрытие вопроса, развернутую </w:t>
            </w:r>
            <w:r w:rsidR="00727934">
              <w:rPr>
                <w:rFonts w:ascii="Times New Roman" w:hAnsi="Times New Roman" w:cs="Times New Roman"/>
                <w:sz w:val="24"/>
                <w:szCs w:val="24"/>
              </w:rPr>
              <w:t>исходя из структурных схем  описание формулы и по какому закону работает физическая схема с графиками.</w:t>
            </w:r>
          </w:p>
        </w:tc>
        <w:tc>
          <w:tcPr>
            <w:tcW w:w="220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1D912FC3" w14:textId="6D9624A4" w:rsidR="000B2236" w:rsidRPr="000B2236" w:rsidRDefault="000B2236" w:rsidP="000B2236">
            <w:pPr>
              <w:spacing w:after="0" w:line="240" w:lineRule="auto"/>
              <w:ind w:firstLine="709"/>
              <w:jc w:val="both"/>
              <w:rPr>
                <w:rFonts w:ascii="Times New Roman" w:hAnsi="Times New Roman" w:cs="Times New Roman"/>
                <w:sz w:val="24"/>
                <w:szCs w:val="24"/>
              </w:rPr>
            </w:pPr>
            <w:r w:rsidRPr="000B2236">
              <w:rPr>
                <w:rFonts w:ascii="Times New Roman" w:hAnsi="Times New Roman" w:cs="Times New Roman"/>
                <w:sz w:val="24"/>
                <w:szCs w:val="24"/>
              </w:rPr>
              <w:t>Оценка</w:t>
            </w:r>
            <w:r w:rsidRPr="000B2236">
              <w:rPr>
                <w:rFonts w:ascii="Times New Roman" w:hAnsi="Times New Roman" w:cs="Times New Roman"/>
                <w:sz w:val="24"/>
                <w:szCs w:val="24"/>
              </w:rPr>
              <w:tab/>
            </w:r>
            <w:r w:rsidRPr="000B2236">
              <w:rPr>
                <w:rFonts w:ascii="Times New Roman" w:hAnsi="Times New Roman" w:cs="Times New Roman"/>
                <w:b/>
                <w:bCs/>
                <w:sz w:val="24"/>
                <w:szCs w:val="24"/>
              </w:rPr>
              <w:t xml:space="preserve">«хорошо» </w:t>
            </w:r>
            <w:r w:rsidRPr="000B2236">
              <w:rPr>
                <w:rFonts w:ascii="Times New Roman" w:hAnsi="Times New Roman" w:cs="Times New Roman"/>
                <w:sz w:val="24"/>
                <w:szCs w:val="24"/>
              </w:rPr>
              <w:t>выставляется за ответ, который         содержит полное,         но</w:t>
            </w:r>
            <w:r w:rsidRPr="000B2236">
              <w:rPr>
                <w:rFonts w:ascii="Times New Roman" w:hAnsi="Times New Roman" w:cs="Times New Roman"/>
                <w:sz w:val="24"/>
                <w:szCs w:val="24"/>
              </w:rPr>
              <w:tab/>
              <w:t xml:space="preserve">не исчерпывающее освещение вопроса, </w:t>
            </w:r>
            <w:r w:rsidR="00727934">
              <w:rPr>
                <w:rFonts w:ascii="Times New Roman" w:hAnsi="Times New Roman" w:cs="Times New Roman"/>
                <w:sz w:val="24"/>
                <w:szCs w:val="24"/>
              </w:rPr>
              <w:t>по схемо технике</w:t>
            </w:r>
            <w:r w:rsidRPr="000B2236">
              <w:rPr>
                <w:rFonts w:ascii="Times New Roman" w:hAnsi="Times New Roman" w:cs="Times New Roman"/>
                <w:sz w:val="24"/>
                <w:szCs w:val="24"/>
              </w:rPr>
              <w:t>.</w:t>
            </w:r>
          </w:p>
        </w:tc>
        <w:tc>
          <w:tcPr>
            <w:tcW w:w="263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30B2F60E" w14:textId="77777777" w:rsidR="00802C5C" w:rsidRPr="00802C5C"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sz w:val="24"/>
                <w:szCs w:val="24"/>
              </w:rPr>
              <w:t xml:space="preserve">Оценка </w:t>
            </w:r>
            <w:r w:rsidRPr="000B2236">
              <w:rPr>
                <w:rFonts w:ascii="Times New Roman" w:hAnsi="Times New Roman" w:cs="Times New Roman"/>
                <w:b/>
                <w:bCs/>
                <w:sz w:val="24"/>
                <w:szCs w:val="24"/>
              </w:rPr>
              <w:t>«удовлетворительно</w:t>
            </w:r>
          </w:p>
          <w:p w14:paraId="65E21425" w14:textId="770E8FF1" w:rsidR="000B2236" w:rsidRPr="000B2236" w:rsidRDefault="000B2236" w:rsidP="00802C5C">
            <w:pPr>
              <w:spacing w:after="0" w:line="240" w:lineRule="auto"/>
              <w:jc w:val="both"/>
              <w:rPr>
                <w:rFonts w:ascii="Times New Roman" w:hAnsi="Times New Roman" w:cs="Times New Roman"/>
                <w:sz w:val="24"/>
                <w:szCs w:val="24"/>
              </w:rPr>
            </w:pPr>
            <w:r w:rsidRPr="000B2236">
              <w:rPr>
                <w:rFonts w:ascii="Times New Roman" w:hAnsi="Times New Roman" w:cs="Times New Roman"/>
                <w:b/>
                <w:bCs/>
                <w:sz w:val="24"/>
                <w:szCs w:val="24"/>
              </w:rPr>
              <w:t xml:space="preserve">» </w:t>
            </w:r>
            <w:r w:rsidRPr="000B2236">
              <w:rPr>
                <w:rFonts w:ascii="Times New Roman" w:hAnsi="Times New Roman" w:cs="Times New Roman"/>
                <w:sz w:val="24"/>
                <w:szCs w:val="24"/>
              </w:rPr>
              <w:t>выставляется за ответ, который содержит неполное  освещение вопросов,     поверхностно аргументирует основные положения, в изложении изложения материала, не иллюстрирует</w:t>
            </w:r>
            <w:r w:rsidR="00727934">
              <w:rPr>
                <w:rFonts w:ascii="Times New Roman" w:hAnsi="Times New Roman" w:cs="Times New Roman"/>
                <w:sz w:val="24"/>
                <w:szCs w:val="24"/>
              </w:rPr>
              <w:t xml:space="preserve"> их графиками</w:t>
            </w:r>
            <w:r w:rsidRPr="000B2236">
              <w:rPr>
                <w:rFonts w:ascii="Times New Roman" w:hAnsi="Times New Roman" w:cs="Times New Roman"/>
                <w:sz w:val="24"/>
                <w:szCs w:val="24"/>
              </w:rPr>
              <w:t>.</w:t>
            </w:r>
          </w:p>
        </w:tc>
        <w:tc>
          <w:tcPr>
            <w:tcW w:w="216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2D2BB426" w14:textId="77777777" w:rsidR="000B2236" w:rsidRPr="000B2236" w:rsidRDefault="000B2236" w:rsidP="000B2236">
            <w:pPr>
              <w:spacing w:after="0" w:line="240" w:lineRule="auto"/>
              <w:ind w:firstLine="709"/>
              <w:jc w:val="both"/>
              <w:rPr>
                <w:rFonts w:ascii="Times New Roman" w:hAnsi="Times New Roman" w:cs="Times New Roman"/>
                <w:sz w:val="24"/>
                <w:szCs w:val="24"/>
              </w:rPr>
            </w:pPr>
            <w:r w:rsidRPr="000B2236">
              <w:rPr>
                <w:rFonts w:ascii="Times New Roman" w:hAnsi="Times New Roman" w:cs="Times New Roman"/>
                <w:sz w:val="24"/>
                <w:szCs w:val="24"/>
              </w:rPr>
              <w:t>Неправильное освещение поставленных вопросов, ошибочная аргументация, фактические и речевые           ошибки, допущение неверного заключения.</w:t>
            </w:r>
          </w:p>
        </w:tc>
        <w:tc>
          <w:tcPr>
            <w:tcW w:w="193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0AACE14" w14:textId="32CBFCCA" w:rsidR="000B2236" w:rsidRPr="000B2236" w:rsidRDefault="000B2236" w:rsidP="000B2236">
            <w:pPr>
              <w:spacing w:after="0" w:line="240" w:lineRule="auto"/>
              <w:ind w:firstLine="709"/>
              <w:jc w:val="both"/>
              <w:rPr>
                <w:rFonts w:ascii="Times New Roman" w:hAnsi="Times New Roman" w:cs="Times New Roman"/>
                <w:sz w:val="24"/>
                <w:szCs w:val="24"/>
              </w:rPr>
            </w:pPr>
            <w:r w:rsidRPr="000B2236">
              <w:rPr>
                <w:rFonts w:ascii="Times New Roman" w:hAnsi="Times New Roman" w:cs="Times New Roman"/>
                <w:sz w:val="24"/>
                <w:szCs w:val="24"/>
              </w:rPr>
              <w:t>Незнание основных понятий, теорий; Нарушение Правил проведения итогового контроля.</w:t>
            </w:r>
          </w:p>
        </w:tc>
      </w:tr>
      <w:tr w:rsidR="000B2236" w:rsidRPr="000B2236" w14:paraId="4B0FD7B7" w14:textId="77777777" w:rsidTr="0086575B">
        <w:trPr>
          <w:cantSplit/>
          <w:trHeight w:hRule="exact" w:val="2530"/>
        </w:trPr>
        <w:tc>
          <w:tcPr>
            <w:tcW w:w="1205" w:type="dxa"/>
            <w:tcBorders>
              <w:top w:val="single" w:sz="4" w:space="0" w:color="000000"/>
              <w:left w:val="single" w:sz="3" w:space="0" w:color="000000"/>
              <w:bottom w:val="single" w:sz="3" w:space="0" w:color="000000"/>
              <w:right w:val="single" w:sz="3" w:space="0" w:color="000000"/>
            </w:tcBorders>
            <w:shd w:val="clear" w:color="auto" w:fill="D9E2F3"/>
          </w:tcPr>
          <w:p w14:paraId="18D93769"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2 вопрос</w:t>
            </w:r>
          </w:p>
          <w:p w14:paraId="602F827C"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p>
          <w:p w14:paraId="19ADAE3F"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30 баллов</w:t>
            </w:r>
          </w:p>
        </w:tc>
        <w:tc>
          <w:tcPr>
            <w:tcW w:w="2512"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370264EE"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 xml:space="preserve">Применение избранной </w:t>
            </w:r>
          </w:p>
          <w:p w14:paraId="71E6C138"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 xml:space="preserve">методики и технологии </w:t>
            </w:r>
          </w:p>
          <w:p w14:paraId="3C8F7B7A"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 xml:space="preserve">к конкретным </w:t>
            </w:r>
          </w:p>
          <w:p w14:paraId="6780D428"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практическим заданиям</w:t>
            </w:r>
          </w:p>
        </w:tc>
        <w:tc>
          <w:tcPr>
            <w:tcW w:w="2612"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5457DE64" w14:textId="41742A4B" w:rsidR="000B2236" w:rsidRPr="000B2236" w:rsidRDefault="002130C6" w:rsidP="002130C6">
            <w:pPr>
              <w:spacing w:after="0" w:line="240" w:lineRule="auto"/>
              <w:jc w:val="both"/>
              <w:rPr>
                <w:rFonts w:ascii="Times New Roman" w:hAnsi="Times New Roman" w:cs="Times New Roman"/>
                <w:sz w:val="28"/>
                <w:szCs w:val="28"/>
              </w:rPr>
            </w:pPr>
            <w:r w:rsidRPr="000B2236">
              <w:rPr>
                <w:rFonts w:ascii="Times New Roman" w:hAnsi="Times New Roman" w:cs="Times New Roman"/>
                <w:sz w:val="24"/>
                <w:szCs w:val="24"/>
              </w:rPr>
              <w:t>Оценка</w:t>
            </w:r>
            <w:r w:rsidRPr="000B2236">
              <w:rPr>
                <w:rFonts w:ascii="Times New Roman" w:hAnsi="Times New Roman" w:cs="Times New Roman"/>
                <w:b/>
                <w:bCs/>
                <w:sz w:val="24"/>
                <w:szCs w:val="24"/>
              </w:rPr>
              <w:t xml:space="preserve">«отлично» </w:t>
            </w:r>
            <w:r w:rsidRPr="000B2236">
              <w:rPr>
                <w:rFonts w:ascii="Times New Roman" w:hAnsi="Times New Roman" w:cs="Times New Roman"/>
                <w:sz w:val="24"/>
                <w:szCs w:val="24"/>
              </w:rPr>
              <w:t>выставляется за ответ, который</w:t>
            </w:r>
            <w:r w:rsidRPr="000B2236">
              <w:rPr>
                <w:rFonts w:ascii="Times New Roman" w:hAnsi="Times New Roman" w:cs="Times New Roman"/>
                <w:sz w:val="24"/>
                <w:szCs w:val="24"/>
              </w:rPr>
              <w:tab/>
              <w:t xml:space="preserve">содержит исчерпывающее раскрытие вопроса, развернутую </w:t>
            </w:r>
            <w:r>
              <w:rPr>
                <w:rFonts w:ascii="Times New Roman" w:hAnsi="Times New Roman" w:cs="Times New Roman"/>
                <w:sz w:val="24"/>
                <w:szCs w:val="24"/>
              </w:rPr>
              <w:t>исходя из структурных схем  описание формулы и по какому закону работает физическая схема с графиками.</w:t>
            </w:r>
          </w:p>
        </w:tc>
        <w:tc>
          <w:tcPr>
            <w:tcW w:w="220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49FB96B1"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Частичное выполнение учебного задания, неполный, местами аргументированный ответ на поставленный вопрос с неполным решением практических задач курса; неграмотное использование норм научного языка по курсу;</w:t>
            </w:r>
          </w:p>
          <w:p w14:paraId="53D0E183" w14:textId="77777777" w:rsidR="000B2236" w:rsidRPr="000B2236" w:rsidRDefault="000B2236" w:rsidP="000B2236">
            <w:pPr>
              <w:spacing w:after="0" w:line="240" w:lineRule="auto"/>
              <w:ind w:firstLine="709"/>
              <w:jc w:val="both"/>
              <w:rPr>
                <w:rFonts w:ascii="Times New Roman" w:hAnsi="Times New Roman" w:cs="Times New Roman"/>
                <w:sz w:val="28"/>
                <w:szCs w:val="28"/>
              </w:rPr>
            </w:pPr>
          </w:p>
        </w:tc>
        <w:tc>
          <w:tcPr>
            <w:tcW w:w="263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F6836EF"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Материал излагается фрагментарно, с нарушением логической последовательности, допущены фактические и смысловые неточности, теоретические знания курса использованы поверхностно.</w:t>
            </w:r>
          </w:p>
        </w:tc>
        <w:tc>
          <w:tcPr>
            <w:tcW w:w="216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2C102839"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Нерациональный метод решения задания или недостаточно продуманный план ответа; неумение решать задания, выполнять задания в общем виде; допущение ошибок и недочетов, превосходящее</w:t>
            </w:r>
          </w:p>
          <w:p w14:paraId="02E3CB6F"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 xml:space="preserve"> норму.</w:t>
            </w:r>
            <w:r w:rsidRPr="000B2236">
              <w:rPr>
                <w:rFonts w:ascii="Times New Roman" w:hAnsi="Times New Roman" w:cs="Times New Roman"/>
                <w:sz w:val="28"/>
                <w:szCs w:val="28"/>
              </w:rPr>
              <w:tab/>
            </w:r>
          </w:p>
        </w:tc>
        <w:tc>
          <w:tcPr>
            <w:tcW w:w="193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780001B1"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Неумение применять знания, алгоритмы для решения заданий; неумение      делать выводы                   и обобщения. Нарушение Правил проведения итогового контроля.</w:t>
            </w:r>
          </w:p>
          <w:p w14:paraId="334DCF20" w14:textId="77777777" w:rsidR="000B2236" w:rsidRPr="000B2236" w:rsidRDefault="000B2236" w:rsidP="000B2236">
            <w:pPr>
              <w:spacing w:after="0" w:line="240" w:lineRule="auto"/>
              <w:ind w:firstLine="709"/>
              <w:jc w:val="both"/>
              <w:rPr>
                <w:rFonts w:ascii="Times New Roman" w:hAnsi="Times New Roman" w:cs="Times New Roman"/>
                <w:sz w:val="28"/>
                <w:szCs w:val="28"/>
              </w:rPr>
            </w:pPr>
          </w:p>
        </w:tc>
      </w:tr>
    </w:tbl>
    <w:p w14:paraId="508CAF32" w14:textId="77777777" w:rsidR="000B2236" w:rsidRDefault="000B2236" w:rsidP="000B2236">
      <w:pPr>
        <w:spacing w:after="0" w:line="240" w:lineRule="auto"/>
        <w:ind w:firstLine="709"/>
        <w:jc w:val="both"/>
        <w:rPr>
          <w:rFonts w:ascii="Times New Roman" w:hAnsi="Times New Roman" w:cs="Times New Roman"/>
          <w:sz w:val="28"/>
          <w:szCs w:val="28"/>
        </w:rPr>
      </w:pPr>
    </w:p>
    <w:p w14:paraId="2542DEDA" w14:textId="77777777" w:rsidR="00802C5C" w:rsidRDefault="00802C5C" w:rsidP="000B2236">
      <w:pPr>
        <w:spacing w:after="0" w:line="240" w:lineRule="auto"/>
        <w:ind w:firstLine="709"/>
        <w:jc w:val="both"/>
        <w:rPr>
          <w:rFonts w:ascii="Times New Roman" w:hAnsi="Times New Roman" w:cs="Times New Roman"/>
          <w:sz w:val="28"/>
          <w:szCs w:val="28"/>
        </w:rPr>
      </w:pPr>
    </w:p>
    <w:p w14:paraId="7D1E3A66" w14:textId="77777777" w:rsidR="000B2236" w:rsidRPr="000B2236" w:rsidRDefault="000B2236" w:rsidP="000B2236">
      <w:pPr>
        <w:spacing w:after="0" w:line="240" w:lineRule="auto"/>
        <w:ind w:firstLine="709"/>
        <w:jc w:val="both"/>
        <w:rPr>
          <w:rFonts w:ascii="Times New Roman" w:hAnsi="Times New Roman" w:cs="Times New Roman"/>
          <w:sz w:val="28"/>
          <w:szCs w:val="28"/>
        </w:rPr>
      </w:pPr>
      <w:bookmarkStart w:id="0" w:name="_page_59_0"/>
    </w:p>
    <w:tbl>
      <w:tblPr>
        <w:tblW w:w="15148" w:type="dxa"/>
        <w:tblInd w:w="-563" w:type="dxa"/>
        <w:tblLayout w:type="fixed"/>
        <w:tblCellMar>
          <w:left w:w="0" w:type="dxa"/>
          <w:right w:w="0" w:type="dxa"/>
        </w:tblCellMar>
        <w:tblLook w:val="04A0" w:firstRow="1" w:lastRow="0" w:firstColumn="1" w:lastColumn="0" w:noHBand="0" w:noVBand="1"/>
      </w:tblPr>
      <w:tblGrid>
        <w:gridCol w:w="1276"/>
        <w:gridCol w:w="3451"/>
        <w:gridCol w:w="2084"/>
        <w:gridCol w:w="2084"/>
        <w:gridCol w:w="2352"/>
        <w:gridCol w:w="2065"/>
        <w:gridCol w:w="1836"/>
      </w:tblGrid>
      <w:tr w:rsidR="000B2236" w:rsidRPr="000B2236" w14:paraId="2232EECF" w14:textId="77777777" w:rsidTr="00BE7A73">
        <w:trPr>
          <w:cantSplit/>
          <w:trHeight w:hRule="exact" w:val="267"/>
        </w:trPr>
        <w:tc>
          <w:tcPr>
            <w:tcW w:w="1276" w:type="dxa"/>
            <w:tcBorders>
              <w:top w:val="single" w:sz="3" w:space="0" w:color="000000"/>
              <w:left w:val="single" w:sz="3" w:space="0" w:color="000000"/>
              <w:right w:val="single" w:sz="3" w:space="0" w:color="000000"/>
            </w:tcBorders>
            <w:shd w:val="clear" w:color="auto" w:fill="D9E2F3"/>
          </w:tcPr>
          <w:p w14:paraId="0BB34BE6"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p>
        </w:tc>
        <w:tc>
          <w:tcPr>
            <w:tcW w:w="3451"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78737F4F"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p>
          <w:p w14:paraId="01E7E1DB"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Критерий/ балл</w:t>
            </w:r>
          </w:p>
          <w:p w14:paraId="37D02E41"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p>
        </w:tc>
        <w:tc>
          <w:tcPr>
            <w:tcW w:w="10421" w:type="dxa"/>
            <w:gridSpan w:val="5"/>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488B4716"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Дескрипторы</w:t>
            </w:r>
          </w:p>
        </w:tc>
      </w:tr>
      <w:tr w:rsidR="000B2236" w:rsidRPr="000B2236" w14:paraId="29FFD348" w14:textId="77777777" w:rsidTr="00BE7A73">
        <w:trPr>
          <w:cantSplit/>
          <w:trHeight w:hRule="exact" w:val="273"/>
        </w:trPr>
        <w:tc>
          <w:tcPr>
            <w:tcW w:w="1276" w:type="dxa"/>
            <w:tcBorders>
              <w:left w:val="single" w:sz="3" w:space="0" w:color="000000"/>
              <w:right w:val="single" w:sz="3" w:space="0" w:color="000000"/>
            </w:tcBorders>
            <w:shd w:val="clear" w:color="auto" w:fill="D9E2F3"/>
          </w:tcPr>
          <w:p w14:paraId="1700508C"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p>
        </w:tc>
        <w:tc>
          <w:tcPr>
            <w:tcW w:w="3451" w:type="dxa"/>
            <w:vMerge/>
            <w:tcBorders>
              <w:left w:val="single" w:sz="3" w:space="0" w:color="000000"/>
              <w:right w:val="single" w:sz="3" w:space="0" w:color="000000"/>
            </w:tcBorders>
            <w:shd w:val="clear" w:color="auto" w:fill="D9E2F3"/>
            <w:tcMar>
              <w:top w:w="0" w:type="dxa"/>
              <w:left w:w="0" w:type="dxa"/>
              <w:bottom w:w="0" w:type="dxa"/>
              <w:right w:w="0" w:type="dxa"/>
            </w:tcMar>
          </w:tcPr>
          <w:p w14:paraId="021EBA11"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p>
        </w:tc>
        <w:tc>
          <w:tcPr>
            <w:tcW w:w="208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6FD4E248"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Отлично</w:t>
            </w:r>
          </w:p>
        </w:tc>
        <w:tc>
          <w:tcPr>
            <w:tcW w:w="208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54F9E8A2"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Хорошо</w:t>
            </w:r>
          </w:p>
        </w:tc>
        <w:tc>
          <w:tcPr>
            <w:tcW w:w="2352"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125E5ECE"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Удовлетворительно</w:t>
            </w:r>
          </w:p>
        </w:tc>
        <w:tc>
          <w:tcPr>
            <w:tcW w:w="3901" w:type="dxa"/>
            <w:gridSpan w:val="2"/>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4967B10B"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Неудовлетворительно</w:t>
            </w:r>
          </w:p>
        </w:tc>
      </w:tr>
      <w:tr w:rsidR="000B2236" w:rsidRPr="000B2236" w14:paraId="7FA6A9D3" w14:textId="77777777" w:rsidTr="00BE7A73">
        <w:trPr>
          <w:cantSplit/>
          <w:trHeight w:hRule="exact" w:val="250"/>
        </w:trPr>
        <w:tc>
          <w:tcPr>
            <w:tcW w:w="1276" w:type="dxa"/>
            <w:tcBorders>
              <w:left w:val="single" w:sz="3" w:space="0" w:color="000000"/>
              <w:bottom w:val="single" w:sz="3" w:space="0" w:color="000000"/>
              <w:right w:val="single" w:sz="3" w:space="0" w:color="000000"/>
            </w:tcBorders>
            <w:shd w:val="clear" w:color="auto" w:fill="D9E2F3"/>
          </w:tcPr>
          <w:p w14:paraId="5659344A"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w:t>
            </w:r>
          </w:p>
        </w:tc>
        <w:tc>
          <w:tcPr>
            <w:tcW w:w="3451" w:type="dxa"/>
            <w:vMerge/>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3737F17F"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p>
        </w:tc>
        <w:tc>
          <w:tcPr>
            <w:tcW w:w="208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78385D37"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90–100% (36-40 баллов)</w:t>
            </w:r>
          </w:p>
        </w:tc>
        <w:tc>
          <w:tcPr>
            <w:tcW w:w="208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255CFD25"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70–89% (35-28 баллов)</w:t>
            </w:r>
          </w:p>
        </w:tc>
        <w:tc>
          <w:tcPr>
            <w:tcW w:w="2352"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7B683926"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50–69% (27-20 баллов)</w:t>
            </w:r>
          </w:p>
        </w:tc>
        <w:tc>
          <w:tcPr>
            <w:tcW w:w="2065"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6865564C"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25–49% (19-10 баллов)</w:t>
            </w:r>
          </w:p>
        </w:tc>
        <w:tc>
          <w:tcPr>
            <w:tcW w:w="1836"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12AC863E"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0–24% (0-9 баллов)</w:t>
            </w:r>
          </w:p>
        </w:tc>
      </w:tr>
      <w:tr w:rsidR="000B2236" w:rsidRPr="000B2236" w14:paraId="1E6AB992" w14:textId="77777777" w:rsidTr="00BE7A73">
        <w:trPr>
          <w:cantSplit/>
          <w:trHeight w:hRule="exact" w:val="4144"/>
        </w:trPr>
        <w:tc>
          <w:tcPr>
            <w:tcW w:w="1276" w:type="dxa"/>
            <w:tcBorders>
              <w:top w:val="single" w:sz="3" w:space="0" w:color="000000"/>
              <w:left w:val="single" w:sz="3" w:space="0" w:color="000000"/>
              <w:bottom w:val="single" w:sz="3" w:space="0" w:color="000000"/>
              <w:right w:val="single" w:sz="3" w:space="0" w:color="000000"/>
            </w:tcBorders>
            <w:shd w:val="clear" w:color="auto" w:fill="D9E2F3"/>
          </w:tcPr>
          <w:p w14:paraId="37CDF16C"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3 вопрос</w:t>
            </w:r>
          </w:p>
          <w:p w14:paraId="72B39A1E"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40 баллов</w:t>
            </w:r>
          </w:p>
        </w:tc>
        <w:tc>
          <w:tcPr>
            <w:tcW w:w="34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F2C6197"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Оценивание и анализ применимости выбранной методики к предложенному практическому заданию, обоснование полученного результата</w:t>
            </w:r>
          </w:p>
        </w:tc>
        <w:tc>
          <w:tcPr>
            <w:tcW w:w="20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A8BEE4" w14:textId="112AA769" w:rsidR="000B2236" w:rsidRPr="000B2236" w:rsidRDefault="002130C6" w:rsidP="002130C6">
            <w:pPr>
              <w:spacing w:after="0" w:line="240" w:lineRule="auto"/>
              <w:jc w:val="both"/>
              <w:rPr>
                <w:rFonts w:ascii="Times New Roman" w:hAnsi="Times New Roman" w:cs="Times New Roman"/>
                <w:sz w:val="28"/>
                <w:szCs w:val="28"/>
              </w:rPr>
            </w:pPr>
            <w:r w:rsidRPr="000B2236">
              <w:rPr>
                <w:rFonts w:ascii="Times New Roman" w:hAnsi="Times New Roman" w:cs="Times New Roman"/>
                <w:sz w:val="24"/>
                <w:szCs w:val="24"/>
              </w:rPr>
              <w:t>Оценка</w:t>
            </w:r>
            <w:r w:rsidRPr="000B2236">
              <w:rPr>
                <w:rFonts w:ascii="Times New Roman" w:hAnsi="Times New Roman" w:cs="Times New Roman"/>
                <w:b/>
                <w:bCs/>
                <w:sz w:val="24"/>
                <w:szCs w:val="24"/>
              </w:rPr>
              <w:t xml:space="preserve">«отлично» </w:t>
            </w:r>
            <w:r w:rsidRPr="000B2236">
              <w:rPr>
                <w:rFonts w:ascii="Times New Roman" w:hAnsi="Times New Roman" w:cs="Times New Roman"/>
                <w:sz w:val="24"/>
                <w:szCs w:val="24"/>
              </w:rPr>
              <w:t>выставляется за ответ, который</w:t>
            </w:r>
            <w:r w:rsidRPr="000B2236">
              <w:rPr>
                <w:rFonts w:ascii="Times New Roman" w:hAnsi="Times New Roman" w:cs="Times New Roman"/>
                <w:sz w:val="24"/>
                <w:szCs w:val="24"/>
              </w:rPr>
              <w:tab/>
              <w:t xml:space="preserve">содержит исчерпывающее раскрытие вопроса, развернутую </w:t>
            </w:r>
            <w:r>
              <w:rPr>
                <w:rFonts w:ascii="Times New Roman" w:hAnsi="Times New Roman" w:cs="Times New Roman"/>
                <w:sz w:val="24"/>
                <w:szCs w:val="24"/>
              </w:rPr>
              <w:t>исходя из структурных схем  описание формулы и по какому закону работает физическая схема с графиками.</w:t>
            </w:r>
          </w:p>
        </w:tc>
        <w:tc>
          <w:tcPr>
            <w:tcW w:w="20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8AFECFF"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Допускаются</w:t>
            </w:r>
            <w:r w:rsidRPr="000B2236">
              <w:rPr>
                <w:rFonts w:ascii="Times New Roman" w:hAnsi="Times New Roman" w:cs="Times New Roman"/>
                <w:sz w:val="28"/>
                <w:szCs w:val="28"/>
              </w:rPr>
              <w:tab/>
              <w:t>3-4 неточности                  в использовании понятийного материала, незначительные погрешности                в обобщениях                и выводах, которые не влияют на хороший общий               уровень выполнения задания.</w:t>
            </w:r>
          </w:p>
        </w:tc>
        <w:tc>
          <w:tcPr>
            <w:tcW w:w="23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023C703"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Выводы по применимости обоснованных научных положений неконкретны и неубедительны, имеются стилистические и грамматические ошибки, а также неточности в обработке результатов практического решения</w:t>
            </w:r>
          </w:p>
        </w:tc>
        <w:tc>
          <w:tcPr>
            <w:tcW w:w="20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7965F6E"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Задание выполнено с грубейшими ошибками, ответы на вопросы неполные, понятийный материал и аргументация использованы слабо.</w:t>
            </w:r>
          </w:p>
        </w:tc>
        <w:tc>
          <w:tcPr>
            <w:tcW w:w="18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D7F8A5"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Задание не выполнено, отсутствуют ответы на поставленные вопросы, материалы и инструменты анализа не использованы. Нарушение Правил проведения итогового контроля.</w:t>
            </w:r>
          </w:p>
        </w:tc>
      </w:tr>
      <w:bookmarkEnd w:id="0"/>
    </w:tbl>
    <w:p w14:paraId="7F5DD187" w14:textId="77777777" w:rsidR="000B2236" w:rsidRPr="000B2236" w:rsidRDefault="000B2236" w:rsidP="000B2236">
      <w:pPr>
        <w:spacing w:after="0" w:line="240" w:lineRule="auto"/>
        <w:ind w:firstLine="709"/>
        <w:jc w:val="both"/>
        <w:rPr>
          <w:rFonts w:ascii="Times New Roman" w:hAnsi="Times New Roman" w:cs="Times New Roman"/>
          <w:sz w:val="28"/>
          <w:szCs w:val="28"/>
        </w:rPr>
      </w:pPr>
    </w:p>
    <w:p w14:paraId="4D3C30C9" w14:textId="77777777" w:rsidR="000B2236" w:rsidRPr="000B2236" w:rsidRDefault="000B2236" w:rsidP="000B2236">
      <w:pPr>
        <w:spacing w:after="0" w:line="240" w:lineRule="auto"/>
        <w:ind w:firstLine="709"/>
        <w:jc w:val="both"/>
        <w:rPr>
          <w:rFonts w:ascii="Times New Roman" w:hAnsi="Times New Roman" w:cs="Times New Roman"/>
          <w:sz w:val="28"/>
          <w:szCs w:val="28"/>
        </w:rPr>
      </w:pPr>
    </w:p>
    <w:p w14:paraId="19287BE5"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 xml:space="preserve">Экзаменационные билеты состоят из 3 вопросов. Для правильно выполненных заданий максимально-100 баллов, из них на первый вопрос – 30 баллов, на второй вопрос-30 баллов, на третий вопрос - 40 баллов. </w:t>
      </w:r>
    </w:p>
    <w:p w14:paraId="4125B0BF" w14:textId="77777777" w:rsidR="000B2236" w:rsidRPr="000B2236" w:rsidRDefault="000B2236" w:rsidP="000B2236">
      <w:pPr>
        <w:spacing w:after="0" w:line="240" w:lineRule="auto"/>
        <w:ind w:firstLine="709"/>
        <w:jc w:val="both"/>
        <w:rPr>
          <w:rFonts w:ascii="Times New Roman" w:hAnsi="Times New Roman" w:cs="Times New Roman"/>
          <w:sz w:val="28"/>
          <w:szCs w:val="28"/>
        </w:rPr>
      </w:pPr>
    </w:p>
    <w:p w14:paraId="53B60FC2" w14:textId="77777777" w:rsidR="00802C5C" w:rsidRPr="00CD7AF0" w:rsidRDefault="00802C5C" w:rsidP="00802C5C">
      <w:pPr>
        <w:spacing w:after="0" w:line="240" w:lineRule="auto"/>
        <w:jc w:val="center"/>
        <w:rPr>
          <w:rFonts w:ascii="Times New Roman" w:eastAsia="Times New Roman" w:hAnsi="Times New Roman" w:cs="Times New Roman"/>
          <w:b/>
          <w:bCs/>
          <w:sz w:val="20"/>
          <w:szCs w:val="20"/>
        </w:rPr>
      </w:pPr>
      <w:bookmarkStart w:id="1" w:name="_Hlk148953119"/>
      <w:r w:rsidRPr="00CD7AF0">
        <w:rPr>
          <w:rFonts w:ascii="Times New Roman" w:eastAsia="Times New Roman" w:hAnsi="Times New Roman" w:cs="Times New Roman"/>
          <w:b/>
          <w:bCs/>
          <w:sz w:val="20"/>
          <w:szCs w:val="20"/>
        </w:rPr>
        <w:t xml:space="preserve">РУБРИКАТОР КРИТЕРИАЛЬНОГО ОЦЕНИВАНИЯ ИТОГОВОГО КОНТРОЛЯ </w:t>
      </w:r>
    </w:p>
    <w:p w14:paraId="0A87592D" w14:textId="77777777" w:rsidR="00802C5C" w:rsidRPr="00CD7AF0" w:rsidRDefault="00802C5C" w:rsidP="00802C5C">
      <w:pPr>
        <w:spacing w:after="0" w:line="240" w:lineRule="auto"/>
        <w:jc w:val="center"/>
        <w:rPr>
          <w:rFonts w:ascii="Times New Roman" w:hAnsi="Times New Roman" w:cs="Times New Roman"/>
          <w:i/>
          <w:iCs/>
          <w:sz w:val="20"/>
          <w:szCs w:val="20"/>
        </w:rPr>
      </w:pPr>
      <w:r w:rsidRPr="00CD7AF0">
        <w:rPr>
          <w:rFonts w:ascii="Times New Roman" w:eastAsia="Times New Roman" w:hAnsi="Times New Roman" w:cs="Times New Roman"/>
          <w:i/>
          <w:iCs/>
          <w:sz w:val="20"/>
          <w:szCs w:val="20"/>
        </w:rPr>
        <w:t>(для форм стандартный устный / письменный)</w:t>
      </w:r>
    </w:p>
    <w:p w14:paraId="0574C2B5" w14:textId="77777777" w:rsidR="00802C5C" w:rsidRPr="00CD7AF0" w:rsidRDefault="00802C5C" w:rsidP="00802C5C">
      <w:pPr>
        <w:spacing w:after="0" w:line="240" w:lineRule="auto"/>
        <w:jc w:val="center"/>
        <w:rPr>
          <w:rFonts w:ascii="Times New Roman" w:hAnsi="Times New Roman" w:cs="Times New Roman"/>
          <w:sz w:val="20"/>
          <w:szCs w:val="20"/>
        </w:rPr>
      </w:pPr>
      <w:r w:rsidRPr="00CD7AF0">
        <w:rPr>
          <w:rFonts w:ascii="Times New Roman" w:eastAsia="Times New Roman" w:hAnsi="Times New Roman" w:cs="Times New Roman"/>
          <w:sz w:val="20"/>
          <w:szCs w:val="20"/>
        </w:rPr>
        <w:t xml:space="preserve"> </w:t>
      </w:r>
      <w:r w:rsidRPr="00CD7AF0">
        <w:rPr>
          <w:rFonts w:ascii="Times New Roman" w:eastAsia="Times New Roman" w:hAnsi="Times New Roman" w:cs="Times New Roman"/>
          <w:b/>
          <w:bCs/>
          <w:color w:val="FF0000"/>
          <w:sz w:val="20"/>
          <w:szCs w:val="20"/>
        </w:rPr>
        <w:t> </w:t>
      </w:r>
      <w:r w:rsidRPr="00CD7AF0">
        <w:rPr>
          <w:rFonts w:ascii="Times New Roman" w:eastAsia="Times New Roman" w:hAnsi="Times New Roman" w:cs="Times New Roman"/>
          <w:color w:val="FF0000"/>
          <w:sz w:val="20"/>
          <w:szCs w:val="20"/>
        </w:rPr>
        <w:t xml:space="preserve">  </w:t>
      </w:r>
    </w:p>
    <w:p w14:paraId="6B5E456F" w14:textId="5662D3FD" w:rsidR="00802C5C" w:rsidRPr="00CD7AF0" w:rsidRDefault="00802C5C" w:rsidP="00802C5C">
      <w:pPr>
        <w:spacing w:after="0" w:line="240" w:lineRule="auto"/>
        <w:jc w:val="center"/>
        <w:rPr>
          <w:rFonts w:ascii="Times New Roman" w:eastAsia="Times New Roman" w:hAnsi="Times New Roman" w:cs="Times New Roman"/>
          <w:sz w:val="20"/>
          <w:szCs w:val="20"/>
        </w:rPr>
      </w:pPr>
      <w:r w:rsidRPr="00CD7AF0">
        <w:rPr>
          <w:rFonts w:ascii="Times New Roman" w:eastAsia="Times New Roman" w:hAnsi="Times New Roman" w:cs="Times New Roman"/>
          <w:b/>
          <w:bCs/>
          <w:sz w:val="20"/>
          <w:szCs w:val="20"/>
        </w:rPr>
        <w:t>Дисциплина</w:t>
      </w:r>
      <w:r w:rsidRPr="00CD7AF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600A18">
        <w:rPr>
          <w:rFonts w:ascii="Times New Roman" w:eastAsia="Times New Roman" w:hAnsi="Times New Roman" w:cs="Times New Roman"/>
          <w:b/>
          <w:bCs/>
          <w:sz w:val="20"/>
          <w:szCs w:val="20"/>
        </w:rPr>
        <w:t>С</w:t>
      </w:r>
      <w:r w:rsidR="00FA1637">
        <w:rPr>
          <w:rFonts w:ascii="Times New Roman" w:eastAsia="Times New Roman" w:hAnsi="Times New Roman" w:cs="Times New Roman"/>
          <w:b/>
          <w:bCs/>
          <w:sz w:val="20"/>
          <w:szCs w:val="20"/>
        </w:rPr>
        <w:t>путниковые и радиорелейные с</w:t>
      </w:r>
      <w:r w:rsidRPr="00600A18">
        <w:rPr>
          <w:rFonts w:ascii="Times New Roman" w:eastAsia="Times New Roman" w:hAnsi="Times New Roman" w:cs="Times New Roman"/>
          <w:b/>
          <w:bCs/>
          <w:sz w:val="20"/>
          <w:szCs w:val="20"/>
        </w:rPr>
        <w:t>истемы связи</w:t>
      </w:r>
      <w:r w:rsidRPr="00CD7AF0">
        <w:rPr>
          <w:rFonts w:ascii="Times New Roman" w:eastAsia="Times New Roman" w:hAnsi="Times New Roman" w:cs="Times New Roman"/>
          <w:sz w:val="20"/>
          <w:szCs w:val="20"/>
        </w:rPr>
        <w:t xml:space="preserve">. </w:t>
      </w:r>
      <w:r w:rsidRPr="00CD7AF0">
        <w:rPr>
          <w:rFonts w:ascii="Times New Roman" w:eastAsia="Times New Roman" w:hAnsi="Times New Roman" w:cs="Times New Roman"/>
          <w:b/>
          <w:bCs/>
          <w:sz w:val="20"/>
          <w:szCs w:val="20"/>
        </w:rPr>
        <w:t>Форма:</w:t>
      </w:r>
      <w:r>
        <w:rPr>
          <w:rFonts w:ascii="Times New Roman" w:eastAsia="Times New Roman" w:hAnsi="Times New Roman" w:cs="Times New Roman"/>
          <w:b/>
          <w:bCs/>
          <w:sz w:val="20"/>
          <w:szCs w:val="20"/>
        </w:rPr>
        <w:t xml:space="preserve"> Стандартно письменно</w:t>
      </w:r>
      <w:r w:rsidRPr="00CD7AF0">
        <w:rPr>
          <w:rFonts w:ascii="Times New Roman" w:eastAsia="Times New Roman" w:hAnsi="Times New Roman" w:cs="Times New Roman"/>
          <w:b/>
          <w:bCs/>
          <w:sz w:val="20"/>
          <w:szCs w:val="20"/>
        </w:rPr>
        <w:t xml:space="preserve">. Платформа: </w:t>
      </w:r>
      <w:r>
        <w:rPr>
          <w:rFonts w:ascii="Times New Roman" w:eastAsia="Times New Roman" w:hAnsi="Times New Roman" w:cs="Times New Roman"/>
          <w:b/>
          <w:bCs/>
          <w:sz w:val="20"/>
          <w:szCs w:val="20"/>
        </w:rPr>
        <w:t xml:space="preserve">ИС </w:t>
      </w:r>
      <w:r>
        <w:rPr>
          <w:rFonts w:ascii="Times New Roman" w:eastAsia="Times New Roman" w:hAnsi="Times New Roman" w:cs="Times New Roman"/>
          <w:b/>
          <w:bCs/>
          <w:sz w:val="20"/>
          <w:szCs w:val="20"/>
          <w:lang w:val="en-US" w:eastAsia="ru-RU"/>
        </w:rPr>
        <w:t>Univer</w:t>
      </w:r>
    </w:p>
    <w:p w14:paraId="1A9AAF8F" w14:textId="77777777" w:rsidR="00802C5C" w:rsidRPr="00CD7AF0" w:rsidRDefault="00802C5C" w:rsidP="00802C5C">
      <w:pPr>
        <w:spacing w:after="0" w:line="240" w:lineRule="auto"/>
        <w:jc w:val="center"/>
        <w:rPr>
          <w:rFonts w:ascii="Times New Roman" w:eastAsia="Times New Roman" w:hAnsi="Times New Roman" w:cs="Times New Roman"/>
          <w:sz w:val="20"/>
          <w:szCs w:val="20"/>
        </w:rPr>
      </w:pPr>
    </w:p>
    <w:tbl>
      <w:tblPr>
        <w:tblW w:w="1544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26"/>
        <w:gridCol w:w="1560"/>
        <w:gridCol w:w="2819"/>
        <w:gridCol w:w="2642"/>
        <w:gridCol w:w="2477"/>
        <w:gridCol w:w="2409"/>
        <w:gridCol w:w="2410"/>
      </w:tblGrid>
      <w:tr w:rsidR="00802C5C" w:rsidRPr="00CD7AF0" w14:paraId="12126FC7" w14:textId="77777777" w:rsidTr="00BE7A73">
        <w:trPr>
          <w:trHeight w:val="428"/>
        </w:trPr>
        <w:tc>
          <w:tcPr>
            <w:tcW w:w="1126" w:type="dxa"/>
            <w:vMerge w:val="restart"/>
            <w:tcBorders>
              <w:top w:val="single" w:sz="6" w:space="0" w:color="auto"/>
              <w:left w:val="single" w:sz="6" w:space="0" w:color="auto"/>
              <w:bottom w:val="nil"/>
              <w:right w:val="single" w:sz="6" w:space="0" w:color="auto"/>
            </w:tcBorders>
            <w:shd w:val="clear" w:color="auto" w:fill="D9E2F3" w:themeFill="accent1" w:themeFillTint="33"/>
            <w:hideMark/>
          </w:tcPr>
          <w:p w14:paraId="3B4DBAB8"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w:t>
            </w:r>
            <w:r w:rsidRPr="00CD7AF0">
              <w:rPr>
                <w:rFonts w:ascii="Times New Roman" w:eastAsia="Times New Roman" w:hAnsi="Times New Roman" w:cs="Times New Roman"/>
                <w:color w:val="000000"/>
                <w:sz w:val="20"/>
                <w:szCs w:val="20"/>
                <w:lang w:eastAsia="ru-RU"/>
              </w:rPr>
              <w:t> </w:t>
            </w:r>
          </w:p>
          <w:p w14:paraId="30010068"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color w:val="000000"/>
                <w:sz w:val="20"/>
                <w:szCs w:val="20"/>
                <w:lang w:eastAsia="ru-RU"/>
              </w:rPr>
              <w:t> </w:t>
            </w:r>
          </w:p>
        </w:tc>
        <w:tc>
          <w:tcPr>
            <w:tcW w:w="1560" w:type="dxa"/>
            <w:vMerge w:val="restart"/>
            <w:tcBorders>
              <w:top w:val="single" w:sz="6" w:space="0" w:color="auto"/>
              <w:left w:val="single" w:sz="6" w:space="0" w:color="auto"/>
              <w:bottom w:val="nil"/>
              <w:right w:val="single" w:sz="6" w:space="0" w:color="auto"/>
            </w:tcBorders>
            <w:shd w:val="clear" w:color="auto" w:fill="DBE5F1"/>
            <w:hideMark/>
          </w:tcPr>
          <w:p w14:paraId="31796E46"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noProof/>
                <w:sz w:val="20"/>
                <w:szCs w:val="20"/>
                <w:lang w:eastAsia="ru-RU"/>
              </w:rPr>
              <mc:AlternateContent>
                <mc:Choice Requires="wps">
                  <w:drawing>
                    <wp:anchor distT="0" distB="0" distL="114300" distR="114300" simplePos="0" relativeHeight="251660288" behindDoc="0" locked="0" layoutInCell="1" allowOverlap="1" wp14:anchorId="40F88BE2" wp14:editId="1A1B3572">
                      <wp:simplePos x="0" y="0"/>
                      <wp:positionH relativeFrom="column">
                        <wp:posOffset>-26225</wp:posOffset>
                      </wp:positionH>
                      <wp:positionV relativeFrom="paragraph">
                        <wp:posOffset>4440</wp:posOffset>
                      </wp:positionV>
                      <wp:extent cx="1000800" cy="705600"/>
                      <wp:effectExtent l="0" t="0" r="27940" b="37465"/>
                      <wp:wrapNone/>
                      <wp:docPr id="772580903" name="Прямая соединительная линия 772580903"/>
                      <wp:cNvGraphicFramePr/>
                      <a:graphic xmlns:a="http://schemas.openxmlformats.org/drawingml/2006/main">
                        <a:graphicData uri="http://schemas.microsoft.com/office/word/2010/wordprocessingShape">
                          <wps:wsp>
                            <wps:cNvCnPr/>
                            <wps:spPr>
                              <a:xfrm>
                                <a:off x="0" y="0"/>
                                <a:ext cx="1000800" cy="7056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81A423" id="Прямая соединительная линия 77258090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35pt" to="76.75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" strokecolor="black [3213]" strokeweight=".5pt">
                      <v:stroke joinstyle="miter"/>
                    </v:line>
                  </w:pict>
                </mc:Fallback>
              </mc:AlternateContent>
            </w:r>
            <w:r w:rsidRPr="00CD7AF0">
              <w:rPr>
                <w:rFonts w:ascii="Times New Roman" w:eastAsia="Times New Roman" w:hAnsi="Times New Roman" w:cs="Times New Roman"/>
                <w:b/>
                <w:bCs/>
                <w:sz w:val="20"/>
                <w:szCs w:val="20"/>
                <w:lang w:eastAsia="ru-RU"/>
              </w:rPr>
              <w:t>                  Балл</w:t>
            </w:r>
            <w:r w:rsidRPr="00CD7AF0">
              <w:rPr>
                <w:rFonts w:ascii="Times New Roman" w:eastAsia="Times New Roman" w:hAnsi="Times New Roman" w:cs="Times New Roman"/>
                <w:sz w:val="20"/>
                <w:szCs w:val="20"/>
                <w:lang w:eastAsia="ru-RU"/>
              </w:rPr>
              <w:t> </w:t>
            </w:r>
          </w:p>
          <w:p w14:paraId="1A883AC4"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 </w:t>
            </w:r>
          </w:p>
          <w:p w14:paraId="774321AE"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p>
          <w:p w14:paraId="656FFE0E"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p>
          <w:p w14:paraId="14724404"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sz w:val="20"/>
                <w:szCs w:val="20"/>
                <w:lang w:eastAsia="ru-RU"/>
              </w:rPr>
              <w:t>Критерий </w:t>
            </w:r>
            <w:r w:rsidRPr="00CD7AF0">
              <w:rPr>
                <w:rFonts w:ascii="Times New Roman" w:eastAsia="Times New Roman" w:hAnsi="Times New Roman" w:cs="Times New Roman"/>
                <w:sz w:val="20"/>
                <w:szCs w:val="20"/>
                <w:lang w:eastAsia="ru-RU"/>
              </w:rPr>
              <w:t>  </w:t>
            </w:r>
          </w:p>
        </w:tc>
        <w:tc>
          <w:tcPr>
            <w:tcW w:w="12757" w:type="dxa"/>
            <w:gridSpan w:val="5"/>
            <w:tcBorders>
              <w:top w:val="single" w:sz="6" w:space="0" w:color="auto"/>
              <w:left w:val="single" w:sz="6" w:space="0" w:color="auto"/>
              <w:bottom w:val="single" w:sz="6" w:space="0" w:color="auto"/>
              <w:right w:val="single" w:sz="6" w:space="0" w:color="auto"/>
            </w:tcBorders>
            <w:shd w:val="clear" w:color="auto" w:fill="DBE5F1"/>
            <w:hideMark/>
          </w:tcPr>
          <w:p w14:paraId="7EA81AA0" w14:textId="77777777" w:rsidR="00802C5C" w:rsidRPr="00CD7AF0" w:rsidRDefault="00802C5C" w:rsidP="00BE7A73">
            <w:pPr>
              <w:spacing w:after="0" w:line="240" w:lineRule="auto"/>
              <w:jc w:val="center"/>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sz w:val="20"/>
                <w:szCs w:val="20"/>
                <w:lang w:eastAsia="ru-RU"/>
              </w:rPr>
              <w:lastRenderedPageBreak/>
              <w:t>ДЕСКРИПТОРЫ</w:t>
            </w:r>
            <w:r w:rsidRPr="00CD7AF0">
              <w:rPr>
                <w:rFonts w:ascii="Times New Roman" w:eastAsia="Times New Roman" w:hAnsi="Times New Roman" w:cs="Times New Roman"/>
                <w:sz w:val="20"/>
                <w:szCs w:val="20"/>
                <w:lang w:eastAsia="ru-RU"/>
              </w:rPr>
              <w:t> </w:t>
            </w:r>
          </w:p>
        </w:tc>
      </w:tr>
      <w:tr w:rsidR="00802C5C" w:rsidRPr="00CD7AF0" w14:paraId="1AC6CEEB" w14:textId="77777777" w:rsidTr="00BE7A73">
        <w:trPr>
          <w:trHeight w:val="428"/>
        </w:trPr>
        <w:tc>
          <w:tcPr>
            <w:tcW w:w="1126" w:type="dxa"/>
            <w:vMerge/>
            <w:tcBorders>
              <w:top w:val="single" w:sz="6" w:space="0" w:color="auto"/>
              <w:left w:val="single" w:sz="6" w:space="0" w:color="auto"/>
              <w:bottom w:val="nil"/>
              <w:right w:val="single" w:sz="6" w:space="0" w:color="auto"/>
            </w:tcBorders>
            <w:shd w:val="clear" w:color="auto" w:fill="D9E2F3" w:themeFill="accent1" w:themeFillTint="33"/>
            <w:vAlign w:val="center"/>
            <w:hideMark/>
          </w:tcPr>
          <w:p w14:paraId="6856DE50" w14:textId="77777777" w:rsidR="00802C5C" w:rsidRPr="00CD7AF0" w:rsidRDefault="00802C5C" w:rsidP="00BE7A73">
            <w:pPr>
              <w:spacing w:after="0" w:line="240" w:lineRule="auto"/>
              <w:rPr>
                <w:rFonts w:ascii="Times New Roman" w:eastAsia="Times New Roman" w:hAnsi="Times New Roman" w:cs="Times New Roman"/>
                <w:sz w:val="20"/>
                <w:szCs w:val="20"/>
                <w:lang w:eastAsia="ru-RU"/>
              </w:rPr>
            </w:pPr>
          </w:p>
        </w:tc>
        <w:tc>
          <w:tcPr>
            <w:tcW w:w="1560" w:type="dxa"/>
            <w:vMerge/>
            <w:tcBorders>
              <w:top w:val="single" w:sz="6" w:space="0" w:color="auto"/>
              <w:left w:val="single" w:sz="6" w:space="0" w:color="auto"/>
              <w:bottom w:val="nil"/>
              <w:right w:val="single" w:sz="6" w:space="0" w:color="auto"/>
            </w:tcBorders>
            <w:shd w:val="clear" w:color="auto" w:fill="auto"/>
            <w:vAlign w:val="center"/>
            <w:hideMark/>
          </w:tcPr>
          <w:p w14:paraId="679B85AB" w14:textId="77777777" w:rsidR="00802C5C" w:rsidRPr="00CD7AF0" w:rsidRDefault="00802C5C" w:rsidP="00BE7A73">
            <w:pPr>
              <w:spacing w:after="0" w:line="240" w:lineRule="auto"/>
              <w:rPr>
                <w:rFonts w:ascii="Times New Roman" w:eastAsia="Times New Roman" w:hAnsi="Times New Roman" w:cs="Times New Roman"/>
                <w:sz w:val="20"/>
                <w:szCs w:val="20"/>
                <w:lang w:eastAsia="ru-RU"/>
              </w:rPr>
            </w:pPr>
          </w:p>
        </w:tc>
        <w:tc>
          <w:tcPr>
            <w:tcW w:w="2819" w:type="dxa"/>
            <w:tcBorders>
              <w:top w:val="single" w:sz="6" w:space="0" w:color="auto"/>
              <w:left w:val="single" w:sz="6" w:space="0" w:color="auto"/>
              <w:bottom w:val="single" w:sz="6" w:space="0" w:color="auto"/>
              <w:right w:val="single" w:sz="6" w:space="0" w:color="auto"/>
            </w:tcBorders>
            <w:shd w:val="clear" w:color="auto" w:fill="DBE5F1"/>
            <w:hideMark/>
          </w:tcPr>
          <w:p w14:paraId="5463CC75"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«Отлично» </w:t>
            </w:r>
            <w:r w:rsidRPr="00CD7AF0">
              <w:rPr>
                <w:rFonts w:ascii="Times New Roman" w:eastAsia="Times New Roman" w:hAnsi="Times New Roman" w:cs="Times New Roman"/>
                <w:color w:val="000000"/>
                <w:sz w:val="20"/>
                <w:szCs w:val="20"/>
                <w:lang w:eastAsia="ru-RU"/>
              </w:rPr>
              <w:t>   </w:t>
            </w:r>
          </w:p>
        </w:tc>
        <w:tc>
          <w:tcPr>
            <w:tcW w:w="2642" w:type="dxa"/>
            <w:tcBorders>
              <w:top w:val="single" w:sz="6" w:space="0" w:color="auto"/>
              <w:left w:val="single" w:sz="6" w:space="0" w:color="auto"/>
              <w:bottom w:val="single" w:sz="6" w:space="0" w:color="auto"/>
              <w:right w:val="single" w:sz="6" w:space="0" w:color="auto"/>
            </w:tcBorders>
            <w:shd w:val="clear" w:color="auto" w:fill="DBE5F1"/>
            <w:hideMark/>
          </w:tcPr>
          <w:p w14:paraId="13A78E75"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«Хорошо» </w:t>
            </w:r>
            <w:r w:rsidRPr="00CD7AF0">
              <w:rPr>
                <w:rFonts w:ascii="Times New Roman" w:eastAsia="Times New Roman" w:hAnsi="Times New Roman" w:cs="Times New Roman"/>
                <w:color w:val="000000"/>
                <w:sz w:val="20"/>
                <w:szCs w:val="20"/>
                <w:lang w:eastAsia="ru-RU"/>
              </w:rPr>
              <w:t>   </w:t>
            </w:r>
          </w:p>
        </w:tc>
        <w:tc>
          <w:tcPr>
            <w:tcW w:w="2477" w:type="dxa"/>
            <w:tcBorders>
              <w:top w:val="single" w:sz="6" w:space="0" w:color="auto"/>
              <w:left w:val="single" w:sz="6" w:space="0" w:color="auto"/>
              <w:bottom w:val="single" w:sz="6" w:space="0" w:color="auto"/>
              <w:right w:val="single" w:sz="6" w:space="0" w:color="auto"/>
            </w:tcBorders>
            <w:shd w:val="clear" w:color="auto" w:fill="DBE5F1"/>
            <w:hideMark/>
          </w:tcPr>
          <w:p w14:paraId="1E10CBD7"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«Удовлетворительно»</w:t>
            </w:r>
            <w:r w:rsidRPr="00CD7AF0">
              <w:rPr>
                <w:rFonts w:ascii="Times New Roman" w:eastAsia="Times New Roman" w:hAnsi="Times New Roman" w:cs="Times New Roman"/>
                <w:color w:val="000000"/>
                <w:sz w:val="20"/>
                <w:szCs w:val="20"/>
                <w:lang w:eastAsia="ru-RU"/>
              </w:rPr>
              <w:t>   </w:t>
            </w:r>
          </w:p>
        </w:tc>
        <w:tc>
          <w:tcPr>
            <w:tcW w:w="4819" w:type="dxa"/>
            <w:gridSpan w:val="2"/>
            <w:tcBorders>
              <w:top w:val="single" w:sz="6" w:space="0" w:color="auto"/>
              <w:left w:val="single" w:sz="6" w:space="0" w:color="auto"/>
              <w:bottom w:val="single" w:sz="6" w:space="0" w:color="auto"/>
              <w:right w:val="single" w:sz="6" w:space="0" w:color="auto"/>
            </w:tcBorders>
            <w:shd w:val="clear" w:color="auto" w:fill="DBE5F1"/>
            <w:hideMark/>
          </w:tcPr>
          <w:p w14:paraId="0568A677"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«Неудовлетворительно»</w:t>
            </w:r>
            <w:r w:rsidRPr="00CD7AF0">
              <w:rPr>
                <w:rFonts w:ascii="Times New Roman" w:eastAsia="Times New Roman" w:hAnsi="Times New Roman" w:cs="Times New Roman"/>
                <w:color w:val="000000"/>
                <w:sz w:val="20"/>
                <w:szCs w:val="20"/>
                <w:lang w:eastAsia="ru-RU"/>
              </w:rPr>
              <w:t>   </w:t>
            </w:r>
          </w:p>
        </w:tc>
      </w:tr>
      <w:tr w:rsidR="00802C5C" w:rsidRPr="00CD7AF0" w14:paraId="10FCFD11" w14:textId="77777777" w:rsidTr="00BE7A73">
        <w:trPr>
          <w:trHeight w:val="267"/>
        </w:trPr>
        <w:tc>
          <w:tcPr>
            <w:tcW w:w="1126" w:type="dxa"/>
            <w:vMerge/>
            <w:tcBorders>
              <w:top w:val="single" w:sz="6" w:space="0" w:color="auto"/>
              <w:left w:val="single" w:sz="6" w:space="0" w:color="auto"/>
              <w:bottom w:val="nil"/>
              <w:right w:val="single" w:sz="6" w:space="0" w:color="auto"/>
            </w:tcBorders>
            <w:shd w:val="clear" w:color="auto" w:fill="D9E2F3" w:themeFill="accent1" w:themeFillTint="33"/>
            <w:vAlign w:val="center"/>
            <w:hideMark/>
          </w:tcPr>
          <w:p w14:paraId="57FCBCE0" w14:textId="77777777" w:rsidR="00802C5C" w:rsidRPr="00CD7AF0" w:rsidRDefault="00802C5C" w:rsidP="00BE7A73">
            <w:pPr>
              <w:spacing w:after="0" w:line="240" w:lineRule="auto"/>
              <w:rPr>
                <w:rFonts w:ascii="Times New Roman" w:eastAsia="Times New Roman" w:hAnsi="Times New Roman" w:cs="Times New Roman"/>
                <w:sz w:val="20"/>
                <w:szCs w:val="20"/>
                <w:lang w:eastAsia="ru-RU"/>
              </w:rPr>
            </w:pPr>
          </w:p>
        </w:tc>
        <w:tc>
          <w:tcPr>
            <w:tcW w:w="1560" w:type="dxa"/>
            <w:vMerge/>
            <w:tcBorders>
              <w:top w:val="single" w:sz="6" w:space="0" w:color="auto"/>
              <w:left w:val="single" w:sz="6" w:space="0" w:color="auto"/>
              <w:bottom w:val="nil"/>
              <w:right w:val="single" w:sz="6" w:space="0" w:color="auto"/>
            </w:tcBorders>
            <w:shd w:val="clear" w:color="auto" w:fill="auto"/>
            <w:vAlign w:val="center"/>
            <w:hideMark/>
          </w:tcPr>
          <w:p w14:paraId="15E6BD5C" w14:textId="77777777" w:rsidR="00802C5C" w:rsidRPr="00CD7AF0" w:rsidRDefault="00802C5C" w:rsidP="00BE7A73">
            <w:pPr>
              <w:spacing w:after="0" w:line="240" w:lineRule="auto"/>
              <w:rPr>
                <w:rFonts w:ascii="Times New Roman" w:eastAsia="Times New Roman" w:hAnsi="Times New Roman" w:cs="Times New Roman"/>
                <w:sz w:val="20"/>
                <w:szCs w:val="20"/>
                <w:lang w:eastAsia="ru-RU"/>
              </w:rPr>
            </w:pPr>
          </w:p>
        </w:tc>
        <w:tc>
          <w:tcPr>
            <w:tcW w:w="2819" w:type="dxa"/>
            <w:tcBorders>
              <w:top w:val="single" w:sz="6" w:space="0" w:color="auto"/>
              <w:left w:val="single" w:sz="6" w:space="0" w:color="auto"/>
              <w:bottom w:val="single" w:sz="6" w:space="0" w:color="auto"/>
              <w:right w:val="single" w:sz="6" w:space="0" w:color="auto"/>
            </w:tcBorders>
            <w:shd w:val="clear" w:color="auto" w:fill="DBE5F1"/>
            <w:hideMark/>
          </w:tcPr>
          <w:p w14:paraId="4FFB400C"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  90-100</w:t>
            </w:r>
            <w:r w:rsidRPr="00CD7AF0">
              <w:rPr>
                <w:rFonts w:ascii="Times New Roman" w:eastAsia="Times New Roman" w:hAnsi="Times New Roman" w:cs="Times New Roman"/>
                <w:color w:val="000000"/>
                <w:sz w:val="20"/>
                <w:szCs w:val="20"/>
                <w:lang w:eastAsia="ru-RU"/>
              </w:rPr>
              <w:t> %</w:t>
            </w:r>
          </w:p>
        </w:tc>
        <w:tc>
          <w:tcPr>
            <w:tcW w:w="2642" w:type="dxa"/>
            <w:tcBorders>
              <w:top w:val="single" w:sz="6" w:space="0" w:color="auto"/>
              <w:left w:val="single" w:sz="6" w:space="0" w:color="auto"/>
              <w:bottom w:val="single" w:sz="6" w:space="0" w:color="auto"/>
              <w:right w:val="single" w:sz="6" w:space="0" w:color="auto"/>
            </w:tcBorders>
            <w:shd w:val="clear" w:color="auto" w:fill="DBE5F1"/>
            <w:hideMark/>
          </w:tcPr>
          <w:p w14:paraId="74D4ED17"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  70-89</w:t>
            </w:r>
            <w:r w:rsidRPr="00CD7AF0">
              <w:rPr>
                <w:rFonts w:ascii="Times New Roman" w:eastAsia="Times New Roman" w:hAnsi="Times New Roman" w:cs="Times New Roman"/>
                <w:color w:val="000000"/>
                <w:sz w:val="20"/>
                <w:szCs w:val="20"/>
                <w:lang w:eastAsia="ru-RU"/>
              </w:rPr>
              <w:t> %</w:t>
            </w:r>
          </w:p>
        </w:tc>
        <w:tc>
          <w:tcPr>
            <w:tcW w:w="2477" w:type="dxa"/>
            <w:tcBorders>
              <w:top w:val="single" w:sz="6" w:space="0" w:color="auto"/>
              <w:left w:val="single" w:sz="6" w:space="0" w:color="auto"/>
              <w:bottom w:val="single" w:sz="6" w:space="0" w:color="auto"/>
              <w:right w:val="single" w:sz="6" w:space="0" w:color="auto"/>
            </w:tcBorders>
            <w:shd w:val="clear" w:color="auto" w:fill="DBE5F1"/>
            <w:hideMark/>
          </w:tcPr>
          <w:p w14:paraId="2798784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 xml:space="preserve">50-69 </w:t>
            </w:r>
            <w:r w:rsidRPr="00CD7AF0">
              <w:rPr>
                <w:rFonts w:ascii="Times New Roman" w:eastAsia="Times New Roman" w:hAnsi="Times New Roman" w:cs="Times New Roman"/>
                <w:color w:val="000000"/>
                <w:sz w:val="20"/>
                <w:szCs w:val="20"/>
                <w:lang w:eastAsia="ru-RU"/>
              </w:rPr>
              <w:t>%</w:t>
            </w:r>
          </w:p>
        </w:tc>
        <w:tc>
          <w:tcPr>
            <w:tcW w:w="2409" w:type="dxa"/>
            <w:tcBorders>
              <w:top w:val="single" w:sz="6" w:space="0" w:color="auto"/>
              <w:left w:val="single" w:sz="6" w:space="0" w:color="auto"/>
              <w:bottom w:val="single" w:sz="6" w:space="0" w:color="auto"/>
              <w:right w:val="single" w:sz="6" w:space="0" w:color="auto"/>
            </w:tcBorders>
            <w:shd w:val="clear" w:color="auto" w:fill="D9E2F3"/>
            <w:hideMark/>
          </w:tcPr>
          <w:p w14:paraId="1F4C0003" w14:textId="77777777" w:rsidR="00802C5C" w:rsidRPr="00CD7AF0" w:rsidRDefault="00802C5C" w:rsidP="00802C5C">
            <w:pPr>
              <w:pStyle w:val="a3"/>
              <w:numPr>
                <w:ilvl w:val="1"/>
                <w:numId w:val="2"/>
              </w:num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color w:val="000000"/>
                <w:sz w:val="20"/>
                <w:szCs w:val="20"/>
                <w:lang w:eastAsia="ru-RU"/>
              </w:rPr>
              <w:t> %</w:t>
            </w:r>
          </w:p>
        </w:tc>
        <w:tc>
          <w:tcPr>
            <w:tcW w:w="2410" w:type="dxa"/>
            <w:tcBorders>
              <w:top w:val="single" w:sz="6" w:space="0" w:color="auto"/>
              <w:left w:val="single" w:sz="6" w:space="0" w:color="auto"/>
              <w:bottom w:val="single" w:sz="6" w:space="0" w:color="auto"/>
              <w:right w:val="single" w:sz="6" w:space="0" w:color="auto"/>
            </w:tcBorders>
            <w:shd w:val="clear" w:color="auto" w:fill="D9E2F3"/>
            <w:hideMark/>
          </w:tcPr>
          <w:p w14:paraId="41A924FE" w14:textId="77777777" w:rsidR="00802C5C" w:rsidRPr="00CD7AF0" w:rsidRDefault="00802C5C" w:rsidP="00BE7A73">
            <w:pPr>
              <w:pStyle w:val="a3"/>
              <w:spacing w:after="0" w:line="240" w:lineRule="auto"/>
              <w:ind w:left="0"/>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0-24</w:t>
            </w:r>
            <w:r w:rsidRPr="00CD7AF0">
              <w:rPr>
                <w:rFonts w:ascii="Times New Roman" w:eastAsia="Times New Roman" w:hAnsi="Times New Roman" w:cs="Times New Roman"/>
                <w:color w:val="000000"/>
                <w:sz w:val="20"/>
                <w:szCs w:val="20"/>
                <w:lang w:eastAsia="ru-RU"/>
              </w:rPr>
              <w:t xml:space="preserve"> %</w:t>
            </w:r>
          </w:p>
        </w:tc>
      </w:tr>
      <w:tr w:rsidR="00802C5C" w:rsidRPr="00CD7AF0" w14:paraId="0B22410E" w14:textId="77777777" w:rsidTr="00BE7A73">
        <w:trPr>
          <w:trHeight w:val="217"/>
        </w:trPr>
        <w:tc>
          <w:tcPr>
            <w:tcW w:w="1126" w:type="dxa"/>
            <w:vMerge w:val="restart"/>
            <w:tcBorders>
              <w:top w:val="single" w:sz="6" w:space="0" w:color="auto"/>
              <w:left w:val="single" w:sz="6" w:space="0" w:color="auto"/>
              <w:right w:val="single" w:sz="6" w:space="0" w:color="auto"/>
            </w:tcBorders>
            <w:shd w:val="clear" w:color="auto" w:fill="FFFFFF" w:themeFill="background1"/>
            <w:hideMark/>
          </w:tcPr>
          <w:p w14:paraId="54853204"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r w:rsidRPr="00CD7AF0">
              <w:rPr>
                <w:rFonts w:ascii="Times New Roman" w:eastAsia="Times New Roman" w:hAnsi="Times New Roman" w:cs="Times New Roman"/>
                <w:b/>
                <w:bCs/>
                <w:sz w:val="20"/>
                <w:szCs w:val="20"/>
                <w:lang w:eastAsia="ru-RU"/>
              </w:rPr>
              <w:t>1 вопрос </w:t>
            </w: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4DCB02D"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Критерий 1</w:t>
            </w:r>
          </w:p>
        </w:tc>
        <w:tc>
          <w:tcPr>
            <w:tcW w:w="281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15F7753"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 </w:t>
            </w:r>
          </w:p>
        </w:tc>
        <w:tc>
          <w:tcPr>
            <w:tcW w:w="26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671A834"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 </w:t>
            </w:r>
          </w:p>
        </w:tc>
        <w:tc>
          <w:tcPr>
            <w:tcW w:w="247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14ED93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 </w:t>
            </w:r>
          </w:p>
        </w:tc>
        <w:tc>
          <w:tcPr>
            <w:tcW w:w="240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8F0C6DC"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 </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809CD9F"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 </w:t>
            </w:r>
          </w:p>
        </w:tc>
      </w:tr>
      <w:tr w:rsidR="00802C5C" w:rsidRPr="00CD7AF0" w14:paraId="68BF99B9" w14:textId="77777777" w:rsidTr="00BE7A73">
        <w:trPr>
          <w:trHeight w:val="107"/>
        </w:trPr>
        <w:tc>
          <w:tcPr>
            <w:tcW w:w="1126" w:type="dxa"/>
            <w:vMerge/>
            <w:tcBorders>
              <w:left w:val="single" w:sz="6" w:space="0" w:color="auto"/>
              <w:bottom w:val="single" w:sz="6" w:space="0" w:color="auto"/>
              <w:right w:val="single" w:sz="6" w:space="0" w:color="auto"/>
            </w:tcBorders>
            <w:shd w:val="clear" w:color="auto" w:fill="FFFFFF" w:themeFill="background1"/>
          </w:tcPr>
          <w:p w14:paraId="3C2665F7"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28229132"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Критерий 2 и т.д.</w:t>
            </w:r>
          </w:p>
        </w:tc>
        <w:tc>
          <w:tcPr>
            <w:tcW w:w="2819" w:type="dxa"/>
            <w:tcBorders>
              <w:top w:val="single" w:sz="6" w:space="0" w:color="auto"/>
              <w:left w:val="single" w:sz="6" w:space="0" w:color="auto"/>
              <w:bottom w:val="single" w:sz="6" w:space="0" w:color="auto"/>
              <w:right w:val="single" w:sz="6" w:space="0" w:color="auto"/>
            </w:tcBorders>
            <w:shd w:val="clear" w:color="auto" w:fill="FFFFFF" w:themeFill="background1"/>
          </w:tcPr>
          <w:p w14:paraId="5128E42F"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642" w:type="dxa"/>
            <w:tcBorders>
              <w:top w:val="single" w:sz="6" w:space="0" w:color="auto"/>
              <w:left w:val="single" w:sz="6" w:space="0" w:color="auto"/>
              <w:bottom w:val="single" w:sz="6" w:space="0" w:color="auto"/>
              <w:right w:val="single" w:sz="6" w:space="0" w:color="auto"/>
            </w:tcBorders>
            <w:shd w:val="clear" w:color="auto" w:fill="FFFFFF" w:themeFill="background1"/>
          </w:tcPr>
          <w:p w14:paraId="28C6C1A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77" w:type="dxa"/>
            <w:tcBorders>
              <w:top w:val="single" w:sz="6" w:space="0" w:color="auto"/>
              <w:left w:val="single" w:sz="6" w:space="0" w:color="auto"/>
              <w:bottom w:val="single" w:sz="6" w:space="0" w:color="auto"/>
              <w:right w:val="single" w:sz="6" w:space="0" w:color="auto"/>
            </w:tcBorders>
            <w:shd w:val="clear" w:color="auto" w:fill="FFFFFF" w:themeFill="background1"/>
          </w:tcPr>
          <w:p w14:paraId="6C010B8C"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09" w:type="dxa"/>
            <w:tcBorders>
              <w:top w:val="single" w:sz="6" w:space="0" w:color="auto"/>
              <w:left w:val="single" w:sz="6" w:space="0" w:color="auto"/>
              <w:bottom w:val="single" w:sz="6" w:space="0" w:color="auto"/>
              <w:right w:val="single" w:sz="6" w:space="0" w:color="auto"/>
            </w:tcBorders>
            <w:shd w:val="clear" w:color="auto" w:fill="FFFFFF" w:themeFill="background1"/>
          </w:tcPr>
          <w:p w14:paraId="7F24E3C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4544500B"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r>
      <w:tr w:rsidR="00802C5C" w:rsidRPr="00CD7AF0" w14:paraId="6B302731" w14:textId="77777777" w:rsidTr="00BE7A73">
        <w:trPr>
          <w:trHeight w:val="227"/>
        </w:trPr>
        <w:tc>
          <w:tcPr>
            <w:tcW w:w="1126" w:type="dxa"/>
            <w:vMerge w:val="restart"/>
            <w:tcBorders>
              <w:top w:val="single" w:sz="6" w:space="0" w:color="auto"/>
              <w:left w:val="single" w:sz="6" w:space="0" w:color="auto"/>
              <w:right w:val="single" w:sz="6" w:space="0" w:color="auto"/>
            </w:tcBorders>
            <w:shd w:val="clear" w:color="auto" w:fill="FFFFFF" w:themeFill="background1"/>
          </w:tcPr>
          <w:p w14:paraId="19794558"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r w:rsidRPr="00CD7AF0">
              <w:rPr>
                <w:rFonts w:ascii="Times New Roman" w:eastAsia="Times New Roman" w:hAnsi="Times New Roman" w:cs="Times New Roman"/>
                <w:b/>
                <w:bCs/>
                <w:sz w:val="20"/>
                <w:szCs w:val="20"/>
                <w:lang w:eastAsia="ru-RU"/>
              </w:rPr>
              <w:t>2 вопрос</w:t>
            </w: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5C661377"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Критерий 1</w:t>
            </w:r>
          </w:p>
        </w:tc>
        <w:tc>
          <w:tcPr>
            <w:tcW w:w="2819" w:type="dxa"/>
            <w:tcBorders>
              <w:top w:val="single" w:sz="6" w:space="0" w:color="auto"/>
              <w:left w:val="single" w:sz="6" w:space="0" w:color="auto"/>
              <w:bottom w:val="single" w:sz="6" w:space="0" w:color="auto"/>
              <w:right w:val="single" w:sz="6" w:space="0" w:color="auto"/>
            </w:tcBorders>
            <w:shd w:val="clear" w:color="auto" w:fill="FFFFFF" w:themeFill="background1"/>
          </w:tcPr>
          <w:p w14:paraId="5305958B"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642" w:type="dxa"/>
            <w:tcBorders>
              <w:top w:val="single" w:sz="6" w:space="0" w:color="auto"/>
              <w:left w:val="single" w:sz="6" w:space="0" w:color="auto"/>
              <w:bottom w:val="single" w:sz="6" w:space="0" w:color="auto"/>
              <w:right w:val="single" w:sz="6" w:space="0" w:color="auto"/>
            </w:tcBorders>
            <w:shd w:val="clear" w:color="auto" w:fill="FFFFFF" w:themeFill="background1"/>
          </w:tcPr>
          <w:p w14:paraId="1846E31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77" w:type="dxa"/>
            <w:tcBorders>
              <w:top w:val="single" w:sz="6" w:space="0" w:color="auto"/>
              <w:left w:val="single" w:sz="6" w:space="0" w:color="auto"/>
              <w:bottom w:val="single" w:sz="6" w:space="0" w:color="auto"/>
              <w:right w:val="single" w:sz="6" w:space="0" w:color="auto"/>
            </w:tcBorders>
            <w:shd w:val="clear" w:color="auto" w:fill="FFFFFF" w:themeFill="background1"/>
          </w:tcPr>
          <w:p w14:paraId="7283C5C5"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09" w:type="dxa"/>
            <w:tcBorders>
              <w:top w:val="single" w:sz="6" w:space="0" w:color="auto"/>
              <w:left w:val="single" w:sz="6" w:space="0" w:color="auto"/>
              <w:bottom w:val="single" w:sz="6" w:space="0" w:color="auto"/>
              <w:right w:val="single" w:sz="6" w:space="0" w:color="auto"/>
            </w:tcBorders>
            <w:shd w:val="clear" w:color="auto" w:fill="FFFFFF" w:themeFill="background1"/>
          </w:tcPr>
          <w:p w14:paraId="44470888"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741F2DE2"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r>
      <w:tr w:rsidR="00802C5C" w:rsidRPr="00CD7AF0" w14:paraId="37351E1A" w14:textId="77777777" w:rsidTr="00BE7A73">
        <w:trPr>
          <w:trHeight w:val="130"/>
        </w:trPr>
        <w:tc>
          <w:tcPr>
            <w:tcW w:w="1126" w:type="dxa"/>
            <w:vMerge/>
            <w:tcBorders>
              <w:left w:val="single" w:sz="6" w:space="0" w:color="auto"/>
              <w:bottom w:val="single" w:sz="6" w:space="0" w:color="auto"/>
              <w:right w:val="single" w:sz="6" w:space="0" w:color="auto"/>
            </w:tcBorders>
            <w:shd w:val="clear" w:color="auto" w:fill="FFFFFF" w:themeFill="background1"/>
          </w:tcPr>
          <w:p w14:paraId="315C78D0"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4393A0B3"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Критерий 2 и т.д.</w:t>
            </w:r>
          </w:p>
        </w:tc>
        <w:tc>
          <w:tcPr>
            <w:tcW w:w="2819" w:type="dxa"/>
            <w:tcBorders>
              <w:top w:val="single" w:sz="6" w:space="0" w:color="auto"/>
              <w:left w:val="single" w:sz="6" w:space="0" w:color="auto"/>
              <w:bottom w:val="single" w:sz="6" w:space="0" w:color="auto"/>
              <w:right w:val="single" w:sz="6" w:space="0" w:color="auto"/>
            </w:tcBorders>
            <w:shd w:val="clear" w:color="auto" w:fill="FFFFFF" w:themeFill="background1"/>
          </w:tcPr>
          <w:p w14:paraId="1188C467"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642" w:type="dxa"/>
            <w:tcBorders>
              <w:top w:val="single" w:sz="6" w:space="0" w:color="auto"/>
              <w:left w:val="single" w:sz="6" w:space="0" w:color="auto"/>
              <w:bottom w:val="single" w:sz="6" w:space="0" w:color="auto"/>
              <w:right w:val="single" w:sz="6" w:space="0" w:color="auto"/>
            </w:tcBorders>
            <w:shd w:val="clear" w:color="auto" w:fill="FFFFFF" w:themeFill="background1"/>
          </w:tcPr>
          <w:p w14:paraId="46E360EF"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77" w:type="dxa"/>
            <w:tcBorders>
              <w:top w:val="single" w:sz="6" w:space="0" w:color="auto"/>
              <w:left w:val="single" w:sz="6" w:space="0" w:color="auto"/>
              <w:bottom w:val="single" w:sz="6" w:space="0" w:color="auto"/>
              <w:right w:val="single" w:sz="6" w:space="0" w:color="auto"/>
            </w:tcBorders>
            <w:shd w:val="clear" w:color="auto" w:fill="FFFFFF" w:themeFill="background1"/>
          </w:tcPr>
          <w:p w14:paraId="1C0A8F89"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09" w:type="dxa"/>
            <w:tcBorders>
              <w:top w:val="single" w:sz="6" w:space="0" w:color="auto"/>
              <w:left w:val="single" w:sz="6" w:space="0" w:color="auto"/>
              <w:bottom w:val="single" w:sz="6" w:space="0" w:color="auto"/>
              <w:right w:val="single" w:sz="6" w:space="0" w:color="auto"/>
            </w:tcBorders>
            <w:shd w:val="clear" w:color="auto" w:fill="FFFFFF" w:themeFill="background1"/>
          </w:tcPr>
          <w:p w14:paraId="5C314506"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6931D13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r>
      <w:tr w:rsidR="00802C5C" w:rsidRPr="00CD7AF0" w14:paraId="6719A169" w14:textId="77777777" w:rsidTr="00BE7A73">
        <w:trPr>
          <w:trHeight w:val="161"/>
        </w:trPr>
        <w:tc>
          <w:tcPr>
            <w:tcW w:w="1126" w:type="dxa"/>
            <w:vMerge w:val="restart"/>
            <w:tcBorders>
              <w:top w:val="single" w:sz="6" w:space="0" w:color="auto"/>
              <w:left w:val="single" w:sz="6" w:space="0" w:color="auto"/>
              <w:right w:val="single" w:sz="6" w:space="0" w:color="auto"/>
            </w:tcBorders>
            <w:shd w:val="clear" w:color="auto" w:fill="FFFFFF" w:themeFill="background1"/>
          </w:tcPr>
          <w:p w14:paraId="0BD0987A"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r w:rsidRPr="00CD7AF0">
              <w:rPr>
                <w:rFonts w:ascii="Times New Roman" w:eastAsia="Times New Roman" w:hAnsi="Times New Roman" w:cs="Times New Roman"/>
                <w:b/>
                <w:bCs/>
                <w:sz w:val="20"/>
                <w:szCs w:val="20"/>
                <w:lang w:eastAsia="ru-RU"/>
              </w:rPr>
              <w:t>3 вопрос</w:t>
            </w: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5C76294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Критерий 1</w:t>
            </w:r>
          </w:p>
        </w:tc>
        <w:tc>
          <w:tcPr>
            <w:tcW w:w="2819" w:type="dxa"/>
            <w:tcBorders>
              <w:top w:val="single" w:sz="6" w:space="0" w:color="auto"/>
              <w:left w:val="single" w:sz="6" w:space="0" w:color="auto"/>
              <w:bottom w:val="single" w:sz="6" w:space="0" w:color="auto"/>
              <w:right w:val="single" w:sz="6" w:space="0" w:color="auto"/>
            </w:tcBorders>
            <w:shd w:val="clear" w:color="auto" w:fill="FFFFFF" w:themeFill="background1"/>
          </w:tcPr>
          <w:p w14:paraId="3C1B7CE3"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642" w:type="dxa"/>
            <w:tcBorders>
              <w:top w:val="single" w:sz="6" w:space="0" w:color="auto"/>
              <w:left w:val="single" w:sz="6" w:space="0" w:color="auto"/>
              <w:bottom w:val="single" w:sz="6" w:space="0" w:color="auto"/>
              <w:right w:val="single" w:sz="6" w:space="0" w:color="auto"/>
            </w:tcBorders>
            <w:shd w:val="clear" w:color="auto" w:fill="FFFFFF" w:themeFill="background1"/>
          </w:tcPr>
          <w:p w14:paraId="0592EB5B"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77" w:type="dxa"/>
            <w:tcBorders>
              <w:top w:val="single" w:sz="6" w:space="0" w:color="auto"/>
              <w:left w:val="single" w:sz="6" w:space="0" w:color="auto"/>
              <w:bottom w:val="single" w:sz="6" w:space="0" w:color="auto"/>
              <w:right w:val="single" w:sz="6" w:space="0" w:color="auto"/>
            </w:tcBorders>
            <w:shd w:val="clear" w:color="auto" w:fill="FFFFFF" w:themeFill="background1"/>
          </w:tcPr>
          <w:p w14:paraId="705BC232"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09" w:type="dxa"/>
            <w:tcBorders>
              <w:top w:val="single" w:sz="6" w:space="0" w:color="auto"/>
              <w:left w:val="single" w:sz="6" w:space="0" w:color="auto"/>
              <w:bottom w:val="single" w:sz="6" w:space="0" w:color="auto"/>
              <w:right w:val="single" w:sz="6" w:space="0" w:color="auto"/>
            </w:tcBorders>
            <w:shd w:val="clear" w:color="auto" w:fill="FFFFFF" w:themeFill="background1"/>
          </w:tcPr>
          <w:p w14:paraId="0B35E497"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2D8F220A"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r>
      <w:tr w:rsidR="00802C5C" w:rsidRPr="00CD7AF0" w14:paraId="17D806A7" w14:textId="77777777" w:rsidTr="00BE7A73">
        <w:trPr>
          <w:trHeight w:val="266"/>
        </w:trPr>
        <w:tc>
          <w:tcPr>
            <w:tcW w:w="1126" w:type="dxa"/>
            <w:vMerge/>
            <w:tcBorders>
              <w:left w:val="single" w:sz="6" w:space="0" w:color="auto"/>
              <w:bottom w:val="single" w:sz="6" w:space="0" w:color="auto"/>
              <w:right w:val="single" w:sz="6" w:space="0" w:color="auto"/>
            </w:tcBorders>
            <w:shd w:val="clear" w:color="auto" w:fill="FFFFFF" w:themeFill="background1"/>
          </w:tcPr>
          <w:p w14:paraId="5D5239CC"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36801C3B"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Критерий 2 и т.д.</w:t>
            </w:r>
          </w:p>
        </w:tc>
        <w:tc>
          <w:tcPr>
            <w:tcW w:w="2819" w:type="dxa"/>
            <w:tcBorders>
              <w:top w:val="single" w:sz="6" w:space="0" w:color="auto"/>
              <w:left w:val="single" w:sz="6" w:space="0" w:color="auto"/>
              <w:bottom w:val="single" w:sz="6" w:space="0" w:color="auto"/>
              <w:right w:val="single" w:sz="6" w:space="0" w:color="auto"/>
            </w:tcBorders>
            <w:shd w:val="clear" w:color="auto" w:fill="FFFFFF" w:themeFill="background1"/>
          </w:tcPr>
          <w:p w14:paraId="6BC7C418"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642" w:type="dxa"/>
            <w:tcBorders>
              <w:top w:val="single" w:sz="6" w:space="0" w:color="auto"/>
              <w:left w:val="single" w:sz="6" w:space="0" w:color="auto"/>
              <w:bottom w:val="single" w:sz="6" w:space="0" w:color="auto"/>
              <w:right w:val="single" w:sz="6" w:space="0" w:color="auto"/>
            </w:tcBorders>
            <w:shd w:val="clear" w:color="auto" w:fill="FFFFFF" w:themeFill="background1"/>
          </w:tcPr>
          <w:p w14:paraId="69BAC38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77" w:type="dxa"/>
            <w:tcBorders>
              <w:top w:val="single" w:sz="6" w:space="0" w:color="auto"/>
              <w:left w:val="single" w:sz="6" w:space="0" w:color="auto"/>
              <w:bottom w:val="single" w:sz="6" w:space="0" w:color="auto"/>
              <w:right w:val="single" w:sz="6" w:space="0" w:color="auto"/>
            </w:tcBorders>
            <w:shd w:val="clear" w:color="auto" w:fill="FFFFFF" w:themeFill="background1"/>
          </w:tcPr>
          <w:p w14:paraId="3CECFBB9"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09" w:type="dxa"/>
            <w:tcBorders>
              <w:top w:val="single" w:sz="6" w:space="0" w:color="auto"/>
              <w:left w:val="single" w:sz="6" w:space="0" w:color="auto"/>
              <w:bottom w:val="single" w:sz="6" w:space="0" w:color="auto"/>
              <w:right w:val="single" w:sz="6" w:space="0" w:color="auto"/>
            </w:tcBorders>
            <w:shd w:val="clear" w:color="auto" w:fill="FFFFFF" w:themeFill="background1"/>
          </w:tcPr>
          <w:p w14:paraId="6A81B994"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0DB946A6"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r>
    </w:tbl>
    <w:p w14:paraId="5583FEEC" w14:textId="77777777" w:rsidR="00802C5C" w:rsidRPr="00CD7AF0" w:rsidRDefault="00802C5C" w:rsidP="00802C5C">
      <w:pPr>
        <w:spacing w:after="0" w:line="240" w:lineRule="auto"/>
        <w:rPr>
          <w:rFonts w:ascii="Times New Roman" w:eastAsia="Times New Roman" w:hAnsi="Times New Roman" w:cs="Times New Roman"/>
          <w:sz w:val="20"/>
          <w:szCs w:val="20"/>
        </w:rPr>
      </w:pPr>
    </w:p>
    <w:p w14:paraId="43D77DCC" w14:textId="77777777" w:rsidR="00802C5C" w:rsidRPr="00CD7AF0" w:rsidRDefault="00802C5C" w:rsidP="00802C5C">
      <w:pPr>
        <w:spacing w:after="0" w:line="240" w:lineRule="auto"/>
        <w:jc w:val="both"/>
        <w:rPr>
          <w:rFonts w:ascii="Times New Roman" w:eastAsia="Times New Roman" w:hAnsi="Times New Roman" w:cs="Times New Roman"/>
          <w:b/>
          <w:bCs/>
          <w:sz w:val="20"/>
          <w:szCs w:val="20"/>
        </w:rPr>
      </w:pPr>
      <w:r w:rsidRPr="00CD7AF0">
        <w:rPr>
          <w:rFonts w:ascii="Times New Roman" w:eastAsia="Times New Roman" w:hAnsi="Times New Roman" w:cs="Times New Roman"/>
          <w:b/>
          <w:bCs/>
          <w:sz w:val="20"/>
          <w:szCs w:val="20"/>
        </w:rPr>
        <w:t>Формула расчета итоговой оценки:</w:t>
      </w:r>
    </w:p>
    <w:p w14:paraId="3D01E1B0" w14:textId="77777777" w:rsidR="00802C5C" w:rsidRPr="00CD7AF0" w:rsidRDefault="00802C5C" w:rsidP="00802C5C">
      <w:pPr>
        <w:spacing w:after="0" w:line="240" w:lineRule="auto"/>
        <w:jc w:val="both"/>
        <w:rPr>
          <w:rFonts w:ascii="Times New Roman" w:eastAsia="Times New Roman" w:hAnsi="Times New Roman" w:cs="Times New Roman"/>
          <w:sz w:val="20"/>
          <w:szCs w:val="20"/>
        </w:rPr>
      </w:pPr>
      <w:r w:rsidRPr="00CD7AF0">
        <w:rPr>
          <w:rFonts w:ascii="Times New Roman" w:eastAsia="Times New Roman" w:hAnsi="Times New Roman" w:cs="Times New Roman"/>
          <w:sz w:val="20"/>
          <w:szCs w:val="20"/>
        </w:rPr>
        <w:t xml:space="preserve">Итоговая оценка </w:t>
      </w:r>
      <w:r w:rsidRPr="00CD7AF0">
        <w:rPr>
          <w:rFonts w:ascii="Times New Roman" w:eastAsia="Times New Roman" w:hAnsi="Times New Roman" w:cs="Times New Roman"/>
          <w:b/>
          <w:bCs/>
          <w:sz w:val="20"/>
          <w:szCs w:val="20"/>
        </w:rPr>
        <w:t>(ИО</w:t>
      </w:r>
      <w:r w:rsidRPr="00CD7AF0">
        <w:rPr>
          <w:rFonts w:ascii="Times New Roman" w:eastAsia="Times New Roman" w:hAnsi="Times New Roman" w:cs="Times New Roman"/>
          <w:sz w:val="20"/>
          <w:szCs w:val="20"/>
        </w:rPr>
        <w:t xml:space="preserve">) </w:t>
      </w:r>
      <w:r w:rsidRPr="00CD7AF0">
        <w:rPr>
          <w:rFonts w:ascii="Times New Roman" w:eastAsia="Times New Roman" w:hAnsi="Times New Roman" w:cs="Times New Roman"/>
          <w:b/>
          <w:bCs/>
          <w:sz w:val="20"/>
          <w:szCs w:val="20"/>
        </w:rPr>
        <w:t>= (</w:t>
      </w:r>
      <w:r w:rsidRPr="4D369475">
        <w:rPr>
          <w:rFonts w:ascii="Times New Roman" w:eastAsia="Times New Roman" w:hAnsi="Times New Roman" w:cs="Times New Roman"/>
          <w:color w:val="000000" w:themeColor="text1"/>
          <w:sz w:val="20"/>
          <w:szCs w:val="20"/>
          <w:lang w:eastAsia="ru-RU"/>
        </w:rPr>
        <w:t>%</w:t>
      </w:r>
      <w:r w:rsidRPr="00CD7AF0">
        <w:rPr>
          <w:rFonts w:ascii="Times New Roman" w:eastAsia="Times New Roman" w:hAnsi="Times New Roman" w:cs="Times New Roman"/>
          <w:b/>
          <w:bCs/>
          <w:sz w:val="20"/>
          <w:szCs w:val="20"/>
        </w:rPr>
        <w:t>1+</w:t>
      </w:r>
      <w:r w:rsidRPr="4D369475">
        <w:rPr>
          <w:rFonts w:ascii="Times New Roman" w:eastAsia="Times New Roman" w:hAnsi="Times New Roman" w:cs="Times New Roman"/>
          <w:color w:val="000000" w:themeColor="text1"/>
          <w:sz w:val="20"/>
          <w:szCs w:val="20"/>
          <w:lang w:eastAsia="ru-RU"/>
        </w:rPr>
        <w:t>%</w:t>
      </w:r>
      <w:r w:rsidRPr="00CD7AF0">
        <w:rPr>
          <w:rFonts w:ascii="Times New Roman" w:eastAsia="Times New Roman" w:hAnsi="Times New Roman" w:cs="Times New Roman"/>
          <w:b/>
          <w:bCs/>
          <w:sz w:val="20"/>
          <w:szCs w:val="20"/>
        </w:rPr>
        <w:t>2+</w:t>
      </w:r>
      <w:r w:rsidRPr="4D369475">
        <w:rPr>
          <w:rFonts w:ascii="Times New Roman" w:eastAsia="Times New Roman" w:hAnsi="Times New Roman" w:cs="Times New Roman"/>
          <w:color w:val="000000" w:themeColor="text1"/>
          <w:sz w:val="20"/>
          <w:szCs w:val="20"/>
          <w:lang w:eastAsia="ru-RU"/>
        </w:rPr>
        <w:t>%</w:t>
      </w:r>
      <w:r w:rsidRPr="00CD7AF0">
        <w:rPr>
          <w:rFonts w:ascii="Times New Roman" w:eastAsia="Times New Roman" w:hAnsi="Times New Roman" w:cs="Times New Roman"/>
          <w:b/>
          <w:bCs/>
          <w:sz w:val="20"/>
          <w:szCs w:val="20"/>
        </w:rPr>
        <w:t>3+</w:t>
      </w:r>
      <w:r w:rsidRPr="4D369475">
        <w:rPr>
          <w:rFonts w:ascii="Times New Roman" w:eastAsia="Times New Roman" w:hAnsi="Times New Roman" w:cs="Times New Roman"/>
          <w:color w:val="000000" w:themeColor="text1"/>
          <w:sz w:val="20"/>
          <w:szCs w:val="20"/>
          <w:lang w:eastAsia="ru-RU"/>
        </w:rPr>
        <w:t>%</w:t>
      </w:r>
      <w:r w:rsidRPr="00CD7AF0">
        <w:rPr>
          <w:rFonts w:ascii="Times New Roman" w:eastAsia="Times New Roman" w:hAnsi="Times New Roman" w:cs="Times New Roman"/>
          <w:b/>
          <w:bCs/>
          <w:sz w:val="20"/>
          <w:szCs w:val="20"/>
        </w:rPr>
        <w:t>4+</w:t>
      </w:r>
      <w:r w:rsidRPr="4D369475">
        <w:rPr>
          <w:rFonts w:ascii="Times New Roman" w:eastAsia="Times New Roman" w:hAnsi="Times New Roman" w:cs="Times New Roman"/>
          <w:color w:val="000000" w:themeColor="text1"/>
          <w:sz w:val="20"/>
          <w:szCs w:val="20"/>
          <w:lang w:eastAsia="ru-RU"/>
        </w:rPr>
        <w:t>%</w:t>
      </w:r>
      <w:r w:rsidRPr="00CD7AF0">
        <w:rPr>
          <w:rFonts w:ascii="Times New Roman" w:eastAsia="Times New Roman" w:hAnsi="Times New Roman" w:cs="Times New Roman"/>
          <w:b/>
          <w:bCs/>
          <w:sz w:val="20"/>
          <w:szCs w:val="20"/>
        </w:rPr>
        <w:t>5+</w:t>
      </w:r>
      <w:r w:rsidRPr="4D369475">
        <w:rPr>
          <w:rFonts w:ascii="Times New Roman" w:eastAsia="Times New Roman" w:hAnsi="Times New Roman" w:cs="Times New Roman"/>
          <w:color w:val="000000" w:themeColor="text1"/>
          <w:sz w:val="20"/>
          <w:szCs w:val="20"/>
          <w:lang w:eastAsia="ru-RU"/>
        </w:rPr>
        <w:t>%</w:t>
      </w:r>
      <w:r w:rsidRPr="00CD7AF0">
        <w:rPr>
          <w:rFonts w:ascii="Times New Roman" w:eastAsia="Times New Roman" w:hAnsi="Times New Roman" w:cs="Times New Roman"/>
          <w:b/>
          <w:bCs/>
          <w:sz w:val="20"/>
          <w:szCs w:val="20"/>
        </w:rPr>
        <w:t>6 и т.д.) / К</w:t>
      </w:r>
      <w:r w:rsidRPr="00CD7AF0">
        <w:rPr>
          <w:rFonts w:ascii="Times New Roman" w:eastAsia="Times New Roman" w:hAnsi="Times New Roman" w:cs="Times New Roman"/>
          <w:sz w:val="20"/>
          <w:szCs w:val="20"/>
        </w:rPr>
        <w:t xml:space="preserve">, где </w:t>
      </w:r>
      <w:r w:rsidRPr="4D369475">
        <w:rPr>
          <w:rFonts w:ascii="Times New Roman" w:eastAsia="Times New Roman" w:hAnsi="Times New Roman" w:cs="Times New Roman"/>
          <w:b/>
          <w:color w:val="000000" w:themeColor="text1"/>
          <w:sz w:val="20"/>
          <w:szCs w:val="20"/>
          <w:lang w:eastAsia="ru-RU"/>
        </w:rPr>
        <w:t>%</w:t>
      </w:r>
      <w:r w:rsidRPr="00CD7AF0">
        <w:rPr>
          <w:rFonts w:ascii="Times New Roman" w:eastAsia="Times New Roman" w:hAnsi="Times New Roman" w:cs="Times New Roman"/>
          <w:b/>
          <w:bCs/>
          <w:sz w:val="20"/>
          <w:szCs w:val="20"/>
        </w:rPr>
        <w:t xml:space="preserve"> </w:t>
      </w:r>
      <w:r w:rsidRPr="00CD7AF0">
        <w:rPr>
          <w:rFonts w:ascii="Times New Roman" w:eastAsia="Times New Roman" w:hAnsi="Times New Roman" w:cs="Times New Roman"/>
          <w:sz w:val="20"/>
          <w:szCs w:val="20"/>
        </w:rPr>
        <w:t xml:space="preserve">– уровень выполнения задания по критерию, </w:t>
      </w:r>
      <w:r w:rsidRPr="00CD7AF0">
        <w:rPr>
          <w:rFonts w:ascii="Times New Roman" w:eastAsia="Times New Roman" w:hAnsi="Times New Roman" w:cs="Times New Roman"/>
          <w:b/>
          <w:bCs/>
          <w:sz w:val="20"/>
          <w:szCs w:val="20"/>
        </w:rPr>
        <w:t>К</w:t>
      </w:r>
      <w:r w:rsidRPr="00CD7AF0">
        <w:rPr>
          <w:rFonts w:ascii="Times New Roman" w:eastAsia="Times New Roman" w:hAnsi="Times New Roman" w:cs="Times New Roman"/>
          <w:sz w:val="20"/>
          <w:szCs w:val="20"/>
        </w:rPr>
        <w:t xml:space="preserve"> – общее количество критериев.</w:t>
      </w:r>
    </w:p>
    <w:p w14:paraId="0C3BE9F8" w14:textId="77777777" w:rsidR="00802C5C" w:rsidRDefault="00802C5C" w:rsidP="00802C5C">
      <w:pPr>
        <w:spacing w:after="0" w:line="240" w:lineRule="auto"/>
        <w:jc w:val="both"/>
        <w:rPr>
          <w:rFonts w:ascii="Times New Roman" w:eastAsia="Times New Roman" w:hAnsi="Times New Roman" w:cs="Times New Roman"/>
          <w:sz w:val="20"/>
          <w:szCs w:val="20"/>
        </w:rPr>
      </w:pPr>
    </w:p>
    <w:p w14:paraId="718B7814" w14:textId="77777777" w:rsidR="00802C5C" w:rsidRPr="00CD7AF0" w:rsidRDefault="00802C5C" w:rsidP="00802C5C">
      <w:pPr>
        <w:spacing w:after="0" w:line="240" w:lineRule="auto"/>
        <w:rPr>
          <w:rFonts w:ascii="Times New Roman" w:hAnsi="Times New Roman" w:cs="Times New Roman"/>
          <w:b/>
          <w:bCs/>
          <w:sz w:val="20"/>
          <w:szCs w:val="20"/>
          <w:lang w:eastAsia="ru-RU"/>
        </w:rPr>
      </w:pPr>
    </w:p>
    <w:bookmarkEnd w:id="1"/>
    <w:p w14:paraId="0E8A7ED2" w14:textId="77777777" w:rsidR="00802C5C" w:rsidRPr="003D4BFF" w:rsidRDefault="00802C5C" w:rsidP="00802C5C">
      <w:pPr>
        <w:spacing w:after="0" w:line="240" w:lineRule="auto"/>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 xml:space="preserve">Пример расчета итогового балла </w:t>
      </w:r>
    </w:p>
    <w:p w14:paraId="722FF2F6" w14:textId="77777777" w:rsidR="00802C5C" w:rsidRPr="003D4BFF" w:rsidRDefault="00802C5C" w:rsidP="00802C5C">
      <w:pPr>
        <w:spacing w:after="0" w:line="240" w:lineRule="auto"/>
        <w:rPr>
          <w:rFonts w:ascii="Times New Roman" w:hAnsi="Times New Roman" w:cs="Times New Roman"/>
          <w:sz w:val="24"/>
          <w:szCs w:val="24"/>
          <w:lang w:eastAsia="ru-RU"/>
        </w:rPr>
      </w:pPr>
    </w:p>
    <w:tbl>
      <w:tblPr>
        <w:tblStyle w:val="a5"/>
        <w:tblW w:w="14873" w:type="dxa"/>
        <w:tblInd w:w="-5" w:type="dxa"/>
        <w:tblLayout w:type="fixed"/>
        <w:tblLook w:val="06A0" w:firstRow="1" w:lastRow="0" w:firstColumn="1" w:lastColumn="0" w:noHBand="1" w:noVBand="1"/>
      </w:tblPr>
      <w:tblGrid>
        <w:gridCol w:w="385"/>
        <w:gridCol w:w="3463"/>
        <w:gridCol w:w="1822"/>
        <w:gridCol w:w="1843"/>
        <w:gridCol w:w="2693"/>
        <w:gridCol w:w="1418"/>
        <w:gridCol w:w="3249"/>
      </w:tblGrid>
      <w:tr w:rsidR="00802C5C" w:rsidRPr="003D4BFF" w14:paraId="74BF033A" w14:textId="77777777" w:rsidTr="00BE7A73">
        <w:trPr>
          <w:trHeight w:val="260"/>
        </w:trPr>
        <w:tc>
          <w:tcPr>
            <w:tcW w:w="385" w:type="dxa"/>
            <w:vMerge w:val="restart"/>
          </w:tcPr>
          <w:p w14:paraId="3488BBCF" w14:textId="77777777" w:rsidR="00802C5C" w:rsidRPr="003D4BFF" w:rsidRDefault="00802C5C" w:rsidP="00BE7A73">
            <w:pPr>
              <w:rPr>
                <w:rFonts w:ascii="Times New Roman" w:eastAsia="Times New Roman" w:hAnsi="Times New Roman" w:cs="Times New Roman"/>
                <w:b/>
                <w:bCs/>
                <w:noProof/>
                <w:sz w:val="24"/>
                <w:szCs w:val="24"/>
              </w:rPr>
            </w:pPr>
            <w:r w:rsidRPr="003D4BFF">
              <w:rPr>
                <w:rFonts w:ascii="Times New Roman" w:eastAsia="Times New Roman" w:hAnsi="Times New Roman" w:cs="Times New Roman"/>
                <w:b/>
                <w:bCs/>
                <w:noProof/>
                <w:sz w:val="24"/>
                <w:szCs w:val="24"/>
              </w:rPr>
              <w:t>№</w:t>
            </w:r>
          </w:p>
        </w:tc>
        <w:tc>
          <w:tcPr>
            <w:tcW w:w="3463" w:type="dxa"/>
            <w:vMerge w:val="restart"/>
          </w:tcPr>
          <w:p w14:paraId="7C99B229" w14:textId="77777777" w:rsidR="00802C5C" w:rsidRPr="003D4BFF" w:rsidRDefault="00802C5C" w:rsidP="00BE7A73">
            <w:pPr>
              <w:rPr>
                <w:rFonts w:ascii="Times New Roman" w:hAnsi="Times New Roman" w:cs="Times New Roman"/>
                <w:b/>
                <w:bCs/>
                <w:sz w:val="24"/>
                <w:szCs w:val="24"/>
              </w:rPr>
            </w:pPr>
            <w:r w:rsidRPr="003D4BFF">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20DE0FD0" wp14:editId="0211574A">
                      <wp:simplePos x="0" y="0"/>
                      <wp:positionH relativeFrom="column">
                        <wp:posOffset>-74678</wp:posOffset>
                      </wp:positionH>
                      <wp:positionV relativeFrom="paragraph">
                        <wp:posOffset>4306</wp:posOffset>
                      </wp:positionV>
                      <wp:extent cx="2192357" cy="594911"/>
                      <wp:effectExtent l="0" t="0" r="36830" b="34290"/>
                      <wp:wrapNone/>
                      <wp:docPr id="220670641" name="Прямая соединительная линия 220670641"/>
                      <wp:cNvGraphicFramePr/>
                      <a:graphic xmlns:a="http://schemas.openxmlformats.org/drawingml/2006/main">
                        <a:graphicData uri="http://schemas.microsoft.com/office/word/2010/wordprocessingShape">
                          <wps:wsp>
                            <wps:cNvCnPr/>
                            <wps:spPr>
                              <a:xfrm>
                                <a:off x="0" y="0"/>
                                <a:ext cx="2192357" cy="594911"/>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55CAA" id="Прямая соединительная линия 22067064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35pt" to="166.7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" strokecolor="black [3213]" strokeweight=".25pt">
                      <v:stroke joinstyle="miter"/>
                    </v:line>
                  </w:pict>
                </mc:Fallback>
              </mc:AlternateContent>
            </w:r>
            <w:r w:rsidRPr="003D4BFF">
              <w:rPr>
                <w:rFonts w:ascii="Times New Roman" w:hAnsi="Times New Roman" w:cs="Times New Roman"/>
                <w:b/>
                <w:bCs/>
                <w:sz w:val="24"/>
                <w:szCs w:val="24"/>
              </w:rPr>
              <w:t xml:space="preserve">                  Балл</w:t>
            </w:r>
          </w:p>
          <w:p w14:paraId="2F54D76A" w14:textId="77777777" w:rsidR="00802C5C" w:rsidRPr="003D4BFF" w:rsidRDefault="00802C5C" w:rsidP="00BE7A73">
            <w:pPr>
              <w:rPr>
                <w:rFonts w:ascii="Times New Roman" w:hAnsi="Times New Roman" w:cs="Times New Roman"/>
                <w:b/>
                <w:bCs/>
                <w:sz w:val="24"/>
                <w:szCs w:val="24"/>
              </w:rPr>
            </w:pPr>
          </w:p>
          <w:p w14:paraId="64D8D58C" w14:textId="77777777" w:rsidR="00802C5C" w:rsidRPr="003D4BFF" w:rsidRDefault="00802C5C" w:rsidP="00BE7A73">
            <w:pPr>
              <w:rPr>
                <w:rFonts w:ascii="Times New Roman" w:hAnsi="Times New Roman" w:cs="Times New Roman"/>
                <w:b/>
                <w:bCs/>
                <w:sz w:val="24"/>
                <w:szCs w:val="24"/>
              </w:rPr>
            </w:pPr>
          </w:p>
          <w:p w14:paraId="6D85461B" w14:textId="77777777" w:rsidR="00802C5C" w:rsidRPr="003D4BFF" w:rsidRDefault="00802C5C" w:rsidP="00BE7A73">
            <w:pPr>
              <w:rPr>
                <w:rFonts w:ascii="Times New Roman" w:hAnsi="Times New Roman" w:cs="Times New Roman"/>
                <w:b/>
                <w:bCs/>
                <w:sz w:val="24"/>
                <w:szCs w:val="24"/>
              </w:rPr>
            </w:pPr>
            <w:r w:rsidRPr="003D4BFF">
              <w:rPr>
                <w:rFonts w:ascii="Times New Roman" w:hAnsi="Times New Roman" w:cs="Times New Roman"/>
                <w:b/>
                <w:bCs/>
                <w:sz w:val="24"/>
                <w:szCs w:val="24"/>
              </w:rPr>
              <w:t>Критерий</w:t>
            </w:r>
          </w:p>
        </w:tc>
        <w:tc>
          <w:tcPr>
            <w:tcW w:w="1822" w:type="dxa"/>
          </w:tcPr>
          <w:p w14:paraId="2CDF6961"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 xml:space="preserve">«Отлично» </w:t>
            </w:r>
          </w:p>
          <w:p w14:paraId="11DA738D" w14:textId="77777777" w:rsidR="00802C5C" w:rsidRPr="003D4BFF" w:rsidRDefault="00802C5C" w:rsidP="00BE7A73">
            <w:pPr>
              <w:rPr>
                <w:rFonts w:ascii="Times New Roman" w:hAnsi="Times New Roman" w:cs="Times New Roman"/>
                <w:b/>
                <w:bCs/>
                <w:sz w:val="24"/>
                <w:szCs w:val="24"/>
                <w:lang w:eastAsia="ru-RU"/>
              </w:rPr>
            </w:pPr>
          </w:p>
        </w:tc>
        <w:tc>
          <w:tcPr>
            <w:tcW w:w="1843" w:type="dxa"/>
          </w:tcPr>
          <w:p w14:paraId="048F9C60"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«Хорошо»</w:t>
            </w:r>
          </w:p>
        </w:tc>
        <w:tc>
          <w:tcPr>
            <w:tcW w:w="2693" w:type="dxa"/>
          </w:tcPr>
          <w:p w14:paraId="146ED28A"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«Удовлетворительно»</w:t>
            </w:r>
          </w:p>
        </w:tc>
        <w:tc>
          <w:tcPr>
            <w:tcW w:w="4667" w:type="dxa"/>
            <w:gridSpan w:val="2"/>
          </w:tcPr>
          <w:p w14:paraId="7A8FAC6E"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 xml:space="preserve"> «Неудовлетворительно» </w:t>
            </w:r>
          </w:p>
          <w:p w14:paraId="74D6EFEB" w14:textId="77777777" w:rsidR="00802C5C" w:rsidRPr="003D4BFF" w:rsidRDefault="00802C5C" w:rsidP="00BE7A73">
            <w:pPr>
              <w:rPr>
                <w:rFonts w:ascii="Times New Roman" w:hAnsi="Times New Roman" w:cs="Times New Roman"/>
                <w:b/>
                <w:bCs/>
                <w:sz w:val="24"/>
                <w:szCs w:val="24"/>
                <w:lang w:eastAsia="ru-RU"/>
              </w:rPr>
            </w:pPr>
          </w:p>
        </w:tc>
      </w:tr>
      <w:tr w:rsidR="00802C5C" w:rsidRPr="003D4BFF" w14:paraId="77CBE7C3" w14:textId="77777777" w:rsidTr="00BE7A73">
        <w:trPr>
          <w:trHeight w:val="411"/>
        </w:trPr>
        <w:tc>
          <w:tcPr>
            <w:tcW w:w="385" w:type="dxa"/>
            <w:vMerge/>
          </w:tcPr>
          <w:p w14:paraId="5EEBC7D2" w14:textId="77777777" w:rsidR="00802C5C" w:rsidRPr="003D4BFF" w:rsidRDefault="00802C5C" w:rsidP="00BE7A73">
            <w:pPr>
              <w:rPr>
                <w:rFonts w:ascii="Times New Roman" w:hAnsi="Times New Roman" w:cs="Times New Roman"/>
                <w:b/>
                <w:bCs/>
                <w:sz w:val="24"/>
                <w:szCs w:val="24"/>
              </w:rPr>
            </w:pPr>
          </w:p>
        </w:tc>
        <w:tc>
          <w:tcPr>
            <w:tcW w:w="3463" w:type="dxa"/>
            <w:vMerge/>
          </w:tcPr>
          <w:p w14:paraId="165DB7F5" w14:textId="77777777" w:rsidR="00802C5C" w:rsidRPr="003D4BFF" w:rsidRDefault="00802C5C" w:rsidP="00BE7A73">
            <w:pPr>
              <w:rPr>
                <w:rFonts w:ascii="Times New Roman" w:hAnsi="Times New Roman" w:cs="Times New Roman"/>
                <w:b/>
                <w:bCs/>
                <w:sz w:val="24"/>
                <w:szCs w:val="24"/>
              </w:rPr>
            </w:pPr>
          </w:p>
        </w:tc>
        <w:tc>
          <w:tcPr>
            <w:tcW w:w="1822" w:type="dxa"/>
          </w:tcPr>
          <w:p w14:paraId="2466DE5D"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90-100 %</w:t>
            </w:r>
          </w:p>
        </w:tc>
        <w:tc>
          <w:tcPr>
            <w:tcW w:w="1843" w:type="dxa"/>
          </w:tcPr>
          <w:p w14:paraId="196D5DA5"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70-89 %</w:t>
            </w:r>
          </w:p>
        </w:tc>
        <w:tc>
          <w:tcPr>
            <w:tcW w:w="2693" w:type="dxa"/>
          </w:tcPr>
          <w:p w14:paraId="13AE3DD7"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50-69 %</w:t>
            </w:r>
          </w:p>
        </w:tc>
        <w:tc>
          <w:tcPr>
            <w:tcW w:w="1418" w:type="dxa"/>
          </w:tcPr>
          <w:p w14:paraId="1E870BBE"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25-49 %</w:t>
            </w:r>
          </w:p>
        </w:tc>
        <w:tc>
          <w:tcPr>
            <w:tcW w:w="3249" w:type="dxa"/>
          </w:tcPr>
          <w:p w14:paraId="3DDA3910"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0-24 %</w:t>
            </w:r>
          </w:p>
        </w:tc>
      </w:tr>
      <w:tr w:rsidR="00802C5C" w:rsidRPr="003D4BFF" w14:paraId="3A8AA489" w14:textId="77777777" w:rsidTr="00BE7A73">
        <w:trPr>
          <w:trHeight w:val="298"/>
        </w:trPr>
        <w:tc>
          <w:tcPr>
            <w:tcW w:w="385" w:type="dxa"/>
          </w:tcPr>
          <w:p w14:paraId="64871295" w14:textId="77777777" w:rsidR="00802C5C" w:rsidRPr="003D4BFF" w:rsidRDefault="00802C5C" w:rsidP="00802C5C">
            <w:pPr>
              <w:pStyle w:val="a3"/>
              <w:numPr>
                <w:ilvl w:val="0"/>
                <w:numId w:val="1"/>
              </w:numPr>
              <w:ind w:left="0" w:firstLine="0"/>
              <w:rPr>
                <w:rFonts w:ascii="Times New Roman" w:hAnsi="Times New Roman" w:cs="Times New Roman"/>
                <w:b/>
                <w:bCs/>
                <w:sz w:val="24"/>
                <w:szCs w:val="24"/>
              </w:rPr>
            </w:pPr>
          </w:p>
        </w:tc>
        <w:tc>
          <w:tcPr>
            <w:tcW w:w="3463" w:type="dxa"/>
          </w:tcPr>
          <w:p w14:paraId="2CE0C9F4"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rPr>
              <w:t>Критерий 1</w:t>
            </w:r>
          </w:p>
        </w:tc>
        <w:tc>
          <w:tcPr>
            <w:tcW w:w="1822" w:type="dxa"/>
          </w:tcPr>
          <w:p w14:paraId="46B057BA"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lang w:eastAsia="ru-RU"/>
              </w:rPr>
              <w:t>100</w:t>
            </w:r>
          </w:p>
        </w:tc>
        <w:tc>
          <w:tcPr>
            <w:tcW w:w="1843" w:type="dxa"/>
          </w:tcPr>
          <w:p w14:paraId="76225C59" w14:textId="77777777" w:rsidR="00802C5C" w:rsidRPr="003D4BFF" w:rsidRDefault="00802C5C" w:rsidP="00BE7A73">
            <w:pPr>
              <w:rPr>
                <w:rFonts w:ascii="Times New Roman" w:hAnsi="Times New Roman" w:cs="Times New Roman"/>
                <w:sz w:val="24"/>
                <w:szCs w:val="24"/>
                <w:lang w:eastAsia="ru-RU"/>
              </w:rPr>
            </w:pPr>
          </w:p>
        </w:tc>
        <w:tc>
          <w:tcPr>
            <w:tcW w:w="2693" w:type="dxa"/>
          </w:tcPr>
          <w:p w14:paraId="1F3DC41C" w14:textId="77777777" w:rsidR="00802C5C" w:rsidRPr="003D4BFF" w:rsidRDefault="00802C5C" w:rsidP="00BE7A73">
            <w:pPr>
              <w:rPr>
                <w:rFonts w:ascii="Times New Roman" w:hAnsi="Times New Roman" w:cs="Times New Roman"/>
                <w:sz w:val="24"/>
                <w:szCs w:val="24"/>
                <w:lang w:eastAsia="ru-RU"/>
              </w:rPr>
            </w:pPr>
          </w:p>
        </w:tc>
        <w:tc>
          <w:tcPr>
            <w:tcW w:w="1418" w:type="dxa"/>
          </w:tcPr>
          <w:p w14:paraId="1F9930BA" w14:textId="77777777" w:rsidR="00802C5C" w:rsidRPr="003D4BFF" w:rsidRDefault="00802C5C" w:rsidP="00BE7A73">
            <w:pPr>
              <w:rPr>
                <w:rFonts w:ascii="Times New Roman" w:hAnsi="Times New Roman" w:cs="Times New Roman"/>
                <w:sz w:val="24"/>
                <w:szCs w:val="24"/>
                <w:lang w:eastAsia="ru-RU"/>
              </w:rPr>
            </w:pPr>
          </w:p>
        </w:tc>
        <w:tc>
          <w:tcPr>
            <w:tcW w:w="3249" w:type="dxa"/>
          </w:tcPr>
          <w:p w14:paraId="52EF1F25" w14:textId="77777777" w:rsidR="00802C5C" w:rsidRPr="003D4BFF" w:rsidRDefault="00802C5C" w:rsidP="00BE7A73">
            <w:pPr>
              <w:rPr>
                <w:rFonts w:ascii="Times New Roman" w:hAnsi="Times New Roman" w:cs="Times New Roman"/>
                <w:sz w:val="24"/>
                <w:szCs w:val="24"/>
                <w:lang w:eastAsia="ru-RU"/>
              </w:rPr>
            </w:pPr>
          </w:p>
        </w:tc>
      </w:tr>
      <w:tr w:rsidR="00802C5C" w:rsidRPr="003D4BFF" w14:paraId="7C84BAB8" w14:textId="77777777" w:rsidTr="00BE7A73">
        <w:trPr>
          <w:trHeight w:val="298"/>
        </w:trPr>
        <w:tc>
          <w:tcPr>
            <w:tcW w:w="385" w:type="dxa"/>
          </w:tcPr>
          <w:p w14:paraId="73D6EA4B" w14:textId="77777777" w:rsidR="00802C5C" w:rsidRPr="003D4BFF" w:rsidRDefault="00802C5C" w:rsidP="00802C5C">
            <w:pPr>
              <w:pStyle w:val="a3"/>
              <w:numPr>
                <w:ilvl w:val="0"/>
                <w:numId w:val="1"/>
              </w:numPr>
              <w:ind w:left="0" w:firstLine="0"/>
              <w:rPr>
                <w:rFonts w:ascii="Times New Roman" w:hAnsi="Times New Roman" w:cs="Times New Roman"/>
                <w:b/>
                <w:bCs/>
                <w:sz w:val="24"/>
                <w:szCs w:val="24"/>
              </w:rPr>
            </w:pPr>
          </w:p>
        </w:tc>
        <w:tc>
          <w:tcPr>
            <w:tcW w:w="3463" w:type="dxa"/>
          </w:tcPr>
          <w:p w14:paraId="16E726E0"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rPr>
              <w:t>Критерий 2</w:t>
            </w:r>
          </w:p>
        </w:tc>
        <w:tc>
          <w:tcPr>
            <w:tcW w:w="1822" w:type="dxa"/>
          </w:tcPr>
          <w:p w14:paraId="3CCB1AF2" w14:textId="77777777" w:rsidR="00802C5C" w:rsidRPr="003D4BFF" w:rsidRDefault="00802C5C" w:rsidP="00BE7A73">
            <w:pPr>
              <w:rPr>
                <w:rFonts w:ascii="Times New Roman" w:hAnsi="Times New Roman" w:cs="Times New Roman"/>
                <w:sz w:val="24"/>
                <w:szCs w:val="24"/>
                <w:lang w:eastAsia="ru-RU"/>
              </w:rPr>
            </w:pPr>
          </w:p>
        </w:tc>
        <w:tc>
          <w:tcPr>
            <w:tcW w:w="1843" w:type="dxa"/>
          </w:tcPr>
          <w:p w14:paraId="56D578E6"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lang w:eastAsia="ru-RU"/>
              </w:rPr>
              <w:t>75</w:t>
            </w:r>
          </w:p>
        </w:tc>
        <w:tc>
          <w:tcPr>
            <w:tcW w:w="2693" w:type="dxa"/>
          </w:tcPr>
          <w:p w14:paraId="568BF83A" w14:textId="77777777" w:rsidR="00802C5C" w:rsidRPr="003D4BFF" w:rsidRDefault="00802C5C" w:rsidP="00BE7A73">
            <w:pPr>
              <w:rPr>
                <w:rFonts w:ascii="Times New Roman" w:hAnsi="Times New Roman" w:cs="Times New Roman"/>
                <w:sz w:val="24"/>
                <w:szCs w:val="24"/>
                <w:lang w:eastAsia="ru-RU"/>
              </w:rPr>
            </w:pPr>
          </w:p>
        </w:tc>
        <w:tc>
          <w:tcPr>
            <w:tcW w:w="1418" w:type="dxa"/>
          </w:tcPr>
          <w:p w14:paraId="52BEBFC2" w14:textId="77777777" w:rsidR="00802C5C" w:rsidRPr="003D4BFF" w:rsidRDefault="00802C5C" w:rsidP="00BE7A73">
            <w:pPr>
              <w:rPr>
                <w:rFonts w:ascii="Times New Roman" w:hAnsi="Times New Roman" w:cs="Times New Roman"/>
                <w:sz w:val="24"/>
                <w:szCs w:val="24"/>
                <w:lang w:eastAsia="ru-RU"/>
              </w:rPr>
            </w:pPr>
          </w:p>
        </w:tc>
        <w:tc>
          <w:tcPr>
            <w:tcW w:w="3249" w:type="dxa"/>
          </w:tcPr>
          <w:p w14:paraId="7ACF4486" w14:textId="77777777" w:rsidR="00802C5C" w:rsidRPr="003D4BFF" w:rsidRDefault="00802C5C" w:rsidP="00BE7A73">
            <w:pPr>
              <w:rPr>
                <w:rFonts w:ascii="Times New Roman" w:hAnsi="Times New Roman" w:cs="Times New Roman"/>
                <w:sz w:val="24"/>
                <w:szCs w:val="24"/>
                <w:lang w:eastAsia="ru-RU"/>
              </w:rPr>
            </w:pPr>
          </w:p>
        </w:tc>
      </w:tr>
      <w:tr w:rsidR="00802C5C" w:rsidRPr="003D4BFF" w14:paraId="0832E351" w14:textId="77777777" w:rsidTr="00BE7A73">
        <w:trPr>
          <w:trHeight w:val="298"/>
        </w:trPr>
        <w:tc>
          <w:tcPr>
            <w:tcW w:w="385" w:type="dxa"/>
          </w:tcPr>
          <w:p w14:paraId="0AFC105F" w14:textId="77777777" w:rsidR="00802C5C" w:rsidRPr="003D4BFF" w:rsidRDefault="00802C5C" w:rsidP="00802C5C">
            <w:pPr>
              <w:pStyle w:val="a3"/>
              <w:numPr>
                <w:ilvl w:val="0"/>
                <w:numId w:val="1"/>
              </w:numPr>
              <w:ind w:left="0" w:firstLine="0"/>
              <w:rPr>
                <w:rFonts w:ascii="Times New Roman" w:hAnsi="Times New Roman" w:cs="Times New Roman"/>
                <w:b/>
                <w:bCs/>
                <w:sz w:val="24"/>
                <w:szCs w:val="24"/>
              </w:rPr>
            </w:pPr>
          </w:p>
        </w:tc>
        <w:tc>
          <w:tcPr>
            <w:tcW w:w="3463" w:type="dxa"/>
          </w:tcPr>
          <w:p w14:paraId="030CB2CE"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rPr>
              <w:t>Критерий 3</w:t>
            </w:r>
          </w:p>
        </w:tc>
        <w:tc>
          <w:tcPr>
            <w:tcW w:w="1822" w:type="dxa"/>
          </w:tcPr>
          <w:p w14:paraId="19343559" w14:textId="77777777" w:rsidR="00802C5C" w:rsidRPr="003D4BFF" w:rsidRDefault="00802C5C" w:rsidP="00BE7A73">
            <w:pPr>
              <w:rPr>
                <w:rFonts w:ascii="Times New Roman" w:hAnsi="Times New Roman" w:cs="Times New Roman"/>
                <w:sz w:val="24"/>
                <w:szCs w:val="24"/>
                <w:lang w:eastAsia="ru-RU"/>
              </w:rPr>
            </w:pPr>
          </w:p>
        </w:tc>
        <w:tc>
          <w:tcPr>
            <w:tcW w:w="1843" w:type="dxa"/>
          </w:tcPr>
          <w:p w14:paraId="02EF46C5" w14:textId="77777777" w:rsidR="00802C5C" w:rsidRPr="003D4BFF" w:rsidRDefault="00802C5C" w:rsidP="00BE7A73">
            <w:pPr>
              <w:rPr>
                <w:rFonts w:ascii="Times New Roman" w:hAnsi="Times New Roman" w:cs="Times New Roman"/>
                <w:sz w:val="24"/>
                <w:szCs w:val="24"/>
                <w:lang w:eastAsia="ru-RU"/>
              </w:rPr>
            </w:pPr>
          </w:p>
        </w:tc>
        <w:tc>
          <w:tcPr>
            <w:tcW w:w="2693" w:type="dxa"/>
          </w:tcPr>
          <w:p w14:paraId="307A96DC"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lang w:eastAsia="ru-RU"/>
              </w:rPr>
              <w:t>60</w:t>
            </w:r>
          </w:p>
        </w:tc>
        <w:tc>
          <w:tcPr>
            <w:tcW w:w="1418" w:type="dxa"/>
          </w:tcPr>
          <w:p w14:paraId="69FA3E9A" w14:textId="77777777" w:rsidR="00802C5C" w:rsidRPr="003D4BFF" w:rsidRDefault="00802C5C" w:rsidP="00BE7A73">
            <w:pPr>
              <w:rPr>
                <w:rFonts w:ascii="Times New Roman" w:hAnsi="Times New Roman" w:cs="Times New Roman"/>
                <w:sz w:val="24"/>
                <w:szCs w:val="24"/>
                <w:lang w:eastAsia="ru-RU"/>
              </w:rPr>
            </w:pPr>
          </w:p>
        </w:tc>
        <w:tc>
          <w:tcPr>
            <w:tcW w:w="3249" w:type="dxa"/>
          </w:tcPr>
          <w:p w14:paraId="40409221" w14:textId="77777777" w:rsidR="00802C5C" w:rsidRPr="003D4BFF" w:rsidRDefault="00802C5C" w:rsidP="00BE7A73">
            <w:pPr>
              <w:rPr>
                <w:rFonts w:ascii="Times New Roman" w:hAnsi="Times New Roman" w:cs="Times New Roman"/>
                <w:sz w:val="24"/>
                <w:szCs w:val="24"/>
                <w:lang w:eastAsia="ru-RU"/>
              </w:rPr>
            </w:pPr>
          </w:p>
        </w:tc>
      </w:tr>
      <w:tr w:rsidR="00802C5C" w:rsidRPr="003D4BFF" w14:paraId="7B008624" w14:textId="77777777" w:rsidTr="00BE7A73">
        <w:trPr>
          <w:trHeight w:val="298"/>
        </w:trPr>
        <w:tc>
          <w:tcPr>
            <w:tcW w:w="385" w:type="dxa"/>
          </w:tcPr>
          <w:p w14:paraId="23476069" w14:textId="77777777" w:rsidR="00802C5C" w:rsidRPr="003D4BFF" w:rsidRDefault="00802C5C" w:rsidP="00802C5C">
            <w:pPr>
              <w:pStyle w:val="a3"/>
              <w:numPr>
                <w:ilvl w:val="0"/>
                <w:numId w:val="1"/>
              </w:numPr>
              <w:ind w:left="0" w:firstLine="0"/>
              <w:rPr>
                <w:rFonts w:ascii="Times New Roman" w:hAnsi="Times New Roman" w:cs="Times New Roman"/>
                <w:b/>
                <w:bCs/>
                <w:sz w:val="24"/>
                <w:szCs w:val="24"/>
              </w:rPr>
            </w:pPr>
          </w:p>
        </w:tc>
        <w:tc>
          <w:tcPr>
            <w:tcW w:w="3463" w:type="dxa"/>
          </w:tcPr>
          <w:p w14:paraId="044A68A6"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rPr>
              <w:t>Критерий 4</w:t>
            </w:r>
          </w:p>
        </w:tc>
        <w:tc>
          <w:tcPr>
            <w:tcW w:w="1822" w:type="dxa"/>
          </w:tcPr>
          <w:p w14:paraId="359D6D3D" w14:textId="77777777" w:rsidR="00802C5C" w:rsidRPr="003D4BFF" w:rsidRDefault="00802C5C" w:rsidP="00BE7A73">
            <w:pPr>
              <w:rPr>
                <w:rFonts w:ascii="Times New Roman" w:hAnsi="Times New Roman" w:cs="Times New Roman"/>
                <w:sz w:val="24"/>
                <w:szCs w:val="24"/>
                <w:lang w:eastAsia="ru-RU"/>
              </w:rPr>
            </w:pPr>
          </w:p>
        </w:tc>
        <w:tc>
          <w:tcPr>
            <w:tcW w:w="1843" w:type="dxa"/>
          </w:tcPr>
          <w:p w14:paraId="73749B31" w14:textId="77777777" w:rsidR="00802C5C" w:rsidRPr="003D4BFF" w:rsidRDefault="00802C5C" w:rsidP="00BE7A73">
            <w:pPr>
              <w:rPr>
                <w:rFonts w:ascii="Times New Roman" w:hAnsi="Times New Roman" w:cs="Times New Roman"/>
                <w:sz w:val="24"/>
                <w:szCs w:val="24"/>
                <w:lang w:eastAsia="ru-RU"/>
              </w:rPr>
            </w:pPr>
          </w:p>
        </w:tc>
        <w:tc>
          <w:tcPr>
            <w:tcW w:w="2693" w:type="dxa"/>
          </w:tcPr>
          <w:p w14:paraId="5B72A56E" w14:textId="77777777" w:rsidR="00802C5C" w:rsidRPr="003D4BFF" w:rsidRDefault="00802C5C" w:rsidP="00BE7A73">
            <w:pPr>
              <w:rPr>
                <w:rFonts w:ascii="Times New Roman" w:hAnsi="Times New Roman" w:cs="Times New Roman"/>
                <w:sz w:val="24"/>
                <w:szCs w:val="24"/>
                <w:lang w:eastAsia="ru-RU"/>
              </w:rPr>
            </w:pPr>
          </w:p>
        </w:tc>
        <w:tc>
          <w:tcPr>
            <w:tcW w:w="1418" w:type="dxa"/>
          </w:tcPr>
          <w:p w14:paraId="584145E6"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lang w:eastAsia="ru-RU"/>
              </w:rPr>
              <w:t>45</w:t>
            </w:r>
          </w:p>
        </w:tc>
        <w:tc>
          <w:tcPr>
            <w:tcW w:w="3249" w:type="dxa"/>
          </w:tcPr>
          <w:p w14:paraId="5B2379B2" w14:textId="77777777" w:rsidR="00802C5C" w:rsidRPr="003D4BFF" w:rsidRDefault="00802C5C" w:rsidP="00BE7A73">
            <w:pPr>
              <w:rPr>
                <w:rFonts w:ascii="Times New Roman" w:hAnsi="Times New Roman" w:cs="Times New Roman"/>
                <w:sz w:val="24"/>
                <w:szCs w:val="24"/>
                <w:lang w:eastAsia="ru-RU"/>
              </w:rPr>
            </w:pPr>
          </w:p>
        </w:tc>
      </w:tr>
      <w:tr w:rsidR="00802C5C" w:rsidRPr="003D4BFF" w14:paraId="43F09FB7" w14:textId="77777777" w:rsidTr="00BE7A73">
        <w:trPr>
          <w:trHeight w:val="298"/>
        </w:trPr>
        <w:tc>
          <w:tcPr>
            <w:tcW w:w="385" w:type="dxa"/>
          </w:tcPr>
          <w:p w14:paraId="5E27032B" w14:textId="77777777" w:rsidR="00802C5C" w:rsidRPr="003D4BFF" w:rsidRDefault="00802C5C" w:rsidP="00802C5C">
            <w:pPr>
              <w:pStyle w:val="a3"/>
              <w:numPr>
                <w:ilvl w:val="0"/>
                <w:numId w:val="1"/>
              </w:numPr>
              <w:ind w:left="0" w:firstLine="0"/>
              <w:rPr>
                <w:rFonts w:ascii="Times New Roman" w:hAnsi="Times New Roman" w:cs="Times New Roman"/>
                <w:b/>
                <w:bCs/>
                <w:sz w:val="24"/>
                <w:szCs w:val="24"/>
              </w:rPr>
            </w:pPr>
          </w:p>
        </w:tc>
        <w:tc>
          <w:tcPr>
            <w:tcW w:w="3463" w:type="dxa"/>
          </w:tcPr>
          <w:p w14:paraId="19B17EA3"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rPr>
              <w:t>Критерий 5</w:t>
            </w:r>
          </w:p>
        </w:tc>
        <w:tc>
          <w:tcPr>
            <w:tcW w:w="1822" w:type="dxa"/>
          </w:tcPr>
          <w:p w14:paraId="4953E9EA"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lang w:eastAsia="ru-RU"/>
              </w:rPr>
              <w:t>100</w:t>
            </w:r>
          </w:p>
        </w:tc>
        <w:tc>
          <w:tcPr>
            <w:tcW w:w="1843" w:type="dxa"/>
          </w:tcPr>
          <w:p w14:paraId="3341806A" w14:textId="77777777" w:rsidR="00802C5C" w:rsidRPr="003D4BFF" w:rsidRDefault="00802C5C" w:rsidP="00BE7A73">
            <w:pPr>
              <w:rPr>
                <w:rFonts w:ascii="Times New Roman" w:hAnsi="Times New Roman" w:cs="Times New Roman"/>
                <w:sz w:val="24"/>
                <w:szCs w:val="24"/>
                <w:lang w:eastAsia="ru-RU"/>
              </w:rPr>
            </w:pPr>
          </w:p>
        </w:tc>
        <w:tc>
          <w:tcPr>
            <w:tcW w:w="2693" w:type="dxa"/>
          </w:tcPr>
          <w:p w14:paraId="72E82424" w14:textId="77777777" w:rsidR="00802C5C" w:rsidRPr="003D4BFF" w:rsidRDefault="00802C5C" w:rsidP="00BE7A73">
            <w:pPr>
              <w:rPr>
                <w:rFonts w:ascii="Times New Roman" w:hAnsi="Times New Roman" w:cs="Times New Roman"/>
                <w:sz w:val="24"/>
                <w:szCs w:val="24"/>
                <w:lang w:eastAsia="ru-RU"/>
              </w:rPr>
            </w:pPr>
          </w:p>
        </w:tc>
        <w:tc>
          <w:tcPr>
            <w:tcW w:w="1418" w:type="dxa"/>
          </w:tcPr>
          <w:p w14:paraId="4EBF7DC7" w14:textId="77777777" w:rsidR="00802C5C" w:rsidRPr="003D4BFF" w:rsidRDefault="00802C5C" w:rsidP="00BE7A73">
            <w:pPr>
              <w:rPr>
                <w:rFonts w:ascii="Times New Roman" w:hAnsi="Times New Roman" w:cs="Times New Roman"/>
                <w:sz w:val="24"/>
                <w:szCs w:val="24"/>
                <w:lang w:eastAsia="ru-RU"/>
              </w:rPr>
            </w:pPr>
          </w:p>
        </w:tc>
        <w:tc>
          <w:tcPr>
            <w:tcW w:w="3249" w:type="dxa"/>
          </w:tcPr>
          <w:p w14:paraId="23490925" w14:textId="77777777" w:rsidR="00802C5C" w:rsidRPr="003D4BFF" w:rsidRDefault="00802C5C" w:rsidP="00BE7A73">
            <w:pPr>
              <w:rPr>
                <w:rFonts w:ascii="Times New Roman" w:hAnsi="Times New Roman" w:cs="Times New Roman"/>
                <w:sz w:val="24"/>
                <w:szCs w:val="24"/>
                <w:lang w:eastAsia="ru-RU"/>
              </w:rPr>
            </w:pPr>
          </w:p>
        </w:tc>
      </w:tr>
      <w:tr w:rsidR="00802C5C" w:rsidRPr="003D4BFF" w14:paraId="56CACC30" w14:textId="77777777" w:rsidTr="00BE7A73">
        <w:trPr>
          <w:trHeight w:val="298"/>
        </w:trPr>
        <w:tc>
          <w:tcPr>
            <w:tcW w:w="385" w:type="dxa"/>
          </w:tcPr>
          <w:p w14:paraId="012C1011" w14:textId="77777777" w:rsidR="00802C5C" w:rsidRPr="003D4BFF" w:rsidRDefault="00802C5C" w:rsidP="00802C5C">
            <w:pPr>
              <w:pStyle w:val="a3"/>
              <w:numPr>
                <w:ilvl w:val="0"/>
                <w:numId w:val="1"/>
              </w:numPr>
              <w:ind w:left="0" w:firstLine="0"/>
              <w:rPr>
                <w:rFonts w:ascii="Times New Roman" w:hAnsi="Times New Roman" w:cs="Times New Roman"/>
                <w:b/>
                <w:bCs/>
                <w:sz w:val="24"/>
                <w:szCs w:val="24"/>
              </w:rPr>
            </w:pPr>
          </w:p>
        </w:tc>
        <w:tc>
          <w:tcPr>
            <w:tcW w:w="3463" w:type="dxa"/>
          </w:tcPr>
          <w:p w14:paraId="127114D3"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rPr>
              <w:t>Критерий 6</w:t>
            </w:r>
          </w:p>
        </w:tc>
        <w:tc>
          <w:tcPr>
            <w:tcW w:w="1822" w:type="dxa"/>
          </w:tcPr>
          <w:p w14:paraId="1738A26C" w14:textId="77777777" w:rsidR="00802C5C" w:rsidRPr="003D4BFF" w:rsidRDefault="00802C5C" w:rsidP="00BE7A73">
            <w:pPr>
              <w:rPr>
                <w:rFonts w:ascii="Times New Roman" w:hAnsi="Times New Roman" w:cs="Times New Roman"/>
                <w:sz w:val="24"/>
                <w:szCs w:val="24"/>
                <w:lang w:eastAsia="ru-RU"/>
              </w:rPr>
            </w:pPr>
          </w:p>
        </w:tc>
        <w:tc>
          <w:tcPr>
            <w:tcW w:w="1843" w:type="dxa"/>
          </w:tcPr>
          <w:p w14:paraId="72BBB7F3" w14:textId="77777777" w:rsidR="00802C5C" w:rsidRPr="003D4BFF" w:rsidRDefault="00802C5C" w:rsidP="00BE7A73">
            <w:pPr>
              <w:rPr>
                <w:rFonts w:ascii="Times New Roman" w:hAnsi="Times New Roman" w:cs="Times New Roman"/>
                <w:sz w:val="24"/>
                <w:szCs w:val="24"/>
                <w:lang w:eastAsia="ru-RU"/>
              </w:rPr>
            </w:pPr>
          </w:p>
        </w:tc>
        <w:tc>
          <w:tcPr>
            <w:tcW w:w="2693" w:type="dxa"/>
          </w:tcPr>
          <w:p w14:paraId="268CDC01" w14:textId="77777777" w:rsidR="00802C5C" w:rsidRPr="003D4BFF" w:rsidRDefault="00802C5C" w:rsidP="00BE7A73">
            <w:pPr>
              <w:rPr>
                <w:rFonts w:ascii="Times New Roman" w:hAnsi="Times New Roman" w:cs="Times New Roman"/>
                <w:sz w:val="24"/>
                <w:szCs w:val="24"/>
                <w:lang w:eastAsia="ru-RU"/>
              </w:rPr>
            </w:pPr>
          </w:p>
        </w:tc>
        <w:tc>
          <w:tcPr>
            <w:tcW w:w="1418" w:type="dxa"/>
          </w:tcPr>
          <w:p w14:paraId="04E0D1D5"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lang w:eastAsia="ru-RU"/>
              </w:rPr>
              <w:t>49</w:t>
            </w:r>
          </w:p>
        </w:tc>
        <w:tc>
          <w:tcPr>
            <w:tcW w:w="3249" w:type="dxa"/>
          </w:tcPr>
          <w:p w14:paraId="3FDE8616" w14:textId="77777777" w:rsidR="00802C5C" w:rsidRPr="003D4BFF" w:rsidRDefault="00802C5C" w:rsidP="00BE7A73">
            <w:pPr>
              <w:rPr>
                <w:rFonts w:ascii="Times New Roman" w:hAnsi="Times New Roman" w:cs="Times New Roman"/>
                <w:sz w:val="24"/>
                <w:szCs w:val="24"/>
                <w:lang w:eastAsia="ru-RU"/>
              </w:rPr>
            </w:pPr>
          </w:p>
        </w:tc>
      </w:tr>
      <w:tr w:rsidR="00802C5C" w:rsidRPr="003D4BFF" w14:paraId="4FDF742F" w14:textId="77777777" w:rsidTr="00BE7A73">
        <w:trPr>
          <w:trHeight w:val="298"/>
        </w:trPr>
        <w:tc>
          <w:tcPr>
            <w:tcW w:w="385" w:type="dxa"/>
          </w:tcPr>
          <w:p w14:paraId="3D08313E" w14:textId="77777777" w:rsidR="00802C5C" w:rsidRPr="003D4BFF" w:rsidRDefault="00802C5C" w:rsidP="00BE7A73">
            <w:pPr>
              <w:rPr>
                <w:rFonts w:ascii="Times New Roman" w:hAnsi="Times New Roman" w:cs="Times New Roman"/>
                <w:sz w:val="24"/>
                <w:szCs w:val="24"/>
                <w:lang w:eastAsia="ru-RU"/>
              </w:rPr>
            </w:pPr>
          </w:p>
        </w:tc>
        <w:tc>
          <w:tcPr>
            <w:tcW w:w="3463" w:type="dxa"/>
          </w:tcPr>
          <w:p w14:paraId="7E55EF43"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Итоговый %</w:t>
            </w:r>
          </w:p>
        </w:tc>
        <w:tc>
          <w:tcPr>
            <w:tcW w:w="1822" w:type="dxa"/>
          </w:tcPr>
          <w:p w14:paraId="41C8D214"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200</w:t>
            </w:r>
          </w:p>
        </w:tc>
        <w:tc>
          <w:tcPr>
            <w:tcW w:w="1843" w:type="dxa"/>
          </w:tcPr>
          <w:p w14:paraId="5030231B"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75</w:t>
            </w:r>
          </w:p>
        </w:tc>
        <w:tc>
          <w:tcPr>
            <w:tcW w:w="2693" w:type="dxa"/>
          </w:tcPr>
          <w:p w14:paraId="61BF947B"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60</w:t>
            </w:r>
          </w:p>
        </w:tc>
        <w:tc>
          <w:tcPr>
            <w:tcW w:w="1418" w:type="dxa"/>
          </w:tcPr>
          <w:p w14:paraId="0DB00C14"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94</w:t>
            </w:r>
          </w:p>
        </w:tc>
        <w:tc>
          <w:tcPr>
            <w:tcW w:w="3249" w:type="dxa"/>
          </w:tcPr>
          <w:p w14:paraId="35CC0321"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sz w:val="24"/>
                <w:szCs w:val="24"/>
                <w:lang w:eastAsia="ru-RU"/>
              </w:rPr>
              <w:t xml:space="preserve">200+ 75 + 60 + 94 = </w:t>
            </w:r>
            <w:r w:rsidRPr="003D4BFF">
              <w:rPr>
                <w:rFonts w:ascii="Times New Roman" w:hAnsi="Times New Roman" w:cs="Times New Roman"/>
                <w:b/>
                <w:bCs/>
                <w:sz w:val="24"/>
                <w:szCs w:val="24"/>
                <w:lang w:eastAsia="ru-RU"/>
              </w:rPr>
              <w:t>429</w:t>
            </w:r>
          </w:p>
          <w:p w14:paraId="6EA0D4BD" w14:textId="77777777" w:rsidR="00802C5C" w:rsidRPr="003D4BFF" w:rsidRDefault="00802C5C" w:rsidP="00BE7A73">
            <w:pPr>
              <w:rPr>
                <w:rFonts w:ascii="Times New Roman" w:hAnsi="Times New Roman" w:cs="Times New Roman"/>
                <w:sz w:val="24"/>
                <w:szCs w:val="24"/>
                <w:lang w:eastAsia="ru-RU"/>
              </w:rPr>
            </w:pPr>
          </w:p>
          <w:p w14:paraId="2B0E4901"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429 / 6 критериев = 71,5</w:t>
            </w:r>
          </w:p>
          <w:p w14:paraId="5E136608" w14:textId="77777777" w:rsidR="00802C5C" w:rsidRPr="003D4BFF" w:rsidRDefault="00802C5C" w:rsidP="00BE7A73">
            <w:pPr>
              <w:rPr>
                <w:rFonts w:ascii="Times New Roman" w:hAnsi="Times New Roman" w:cs="Times New Roman"/>
                <w:b/>
                <w:bCs/>
                <w:sz w:val="24"/>
                <w:szCs w:val="24"/>
                <w:lang w:eastAsia="ru-RU"/>
              </w:rPr>
            </w:pPr>
          </w:p>
          <w:p w14:paraId="293E235D"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b/>
                <w:bCs/>
                <w:sz w:val="24"/>
                <w:szCs w:val="24"/>
                <w:lang w:eastAsia="ru-RU"/>
              </w:rPr>
              <w:t>Итоговый балл в % = 72</w:t>
            </w:r>
          </w:p>
        </w:tc>
      </w:tr>
    </w:tbl>
    <w:p w14:paraId="4A792144" w14:textId="77777777" w:rsidR="00802C5C" w:rsidRPr="003D4BFF" w:rsidRDefault="00802C5C" w:rsidP="00802C5C">
      <w:pPr>
        <w:spacing w:after="0" w:line="240" w:lineRule="auto"/>
        <w:rPr>
          <w:rFonts w:ascii="Times New Roman" w:hAnsi="Times New Roman" w:cs="Times New Roman"/>
          <w:sz w:val="24"/>
          <w:szCs w:val="24"/>
          <w:lang w:eastAsia="ru-RU"/>
        </w:rPr>
      </w:pPr>
    </w:p>
    <w:p w14:paraId="23FE00A7" w14:textId="77777777" w:rsidR="00802C5C" w:rsidRPr="003D4BFF" w:rsidRDefault="00802C5C" w:rsidP="00802C5C">
      <w:pPr>
        <w:spacing w:after="0" w:line="240" w:lineRule="auto"/>
        <w:rPr>
          <w:rFonts w:ascii="Times New Roman" w:hAnsi="Times New Roman" w:cs="Times New Roman"/>
          <w:sz w:val="24"/>
          <w:szCs w:val="24"/>
          <w:lang w:eastAsia="ru-RU"/>
        </w:rPr>
      </w:pPr>
      <w:r w:rsidRPr="003D4BFF">
        <w:rPr>
          <w:rFonts w:ascii="Times New Roman" w:hAnsi="Times New Roman" w:cs="Times New Roman"/>
          <w:sz w:val="24"/>
          <w:szCs w:val="24"/>
          <w:lang w:eastAsia="ru-RU"/>
        </w:rPr>
        <w:t>Исходя из полученного при расчете процента, мы можем сопоставить оценку со шкалой оценивания.</w:t>
      </w:r>
    </w:p>
    <w:p w14:paraId="626BBD10" w14:textId="77777777" w:rsidR="00802C5C" w:rsidRPr="003D4BFF" w:rsidRDefault="00802C5C" w:rsidP="00802C5C">
      <w:pPr>
        <w:spacing w:after="0" w:line="240" w:lineRule="auto"/>
        <w:rPr>
          <w:rFonts w:ascii="Times New Roman" w:hAnsi="Times New Roman" w:cs="Times New Roman"/>
          <w:sz w:val="24"/>
          <w:szCs w:val="24"/>
          <w:lang w:eastAsia="ru-RU"/>
        </w:rPr>
      </w:pPr>
    </w:p>
    <w:p w14:paraId="5A410A11" w14:textId="77777777" w:rsidR="00802C5C" w:rsidRPr="003D4BFF" w:rsidRDefault="00802C5C" w:rsidP="00802C5C">
      <w:pPr>
        <w:spacing w:after="0" w:line="240" w:lineRule="auto"/>
        <w:rPr>
          <w:rFonts w:ascii="Times New Roman" w:hAnsi="Times New Roman" w:cs="Times New Roman"/>
          <w:sz w:val="24"/>
          <w:szCs w:val="24"/>
          <w:lang w:eastAsia="ru-RU"/>
        </w:rPr>
      </w:pPr>
      <w:r w:rsidRPr="003D4BFF">
        <w:rPr>
          <w:rFonts w:ascii="Times New Roman" w:hAnsi="Times New Roman" w:cs="Times New Roman"/>
          <w:b/>
          <w:bCs/>
          <w:sz w:val="24"/>
          <w:szCs w:val="24"/>
          <w:lang w:eastAsia="ru-RU"/>
        </w:rPr>
        <w:t>72 балла</w:t>
      </w:r>
      <w:r w:rsidRPr="003D4BFF">
        <w:rPr>
          <w:rFonts w:ascii="Times New Roman" w:hAnsi="Times New Roman" w:cs="Times New Roman"/>
          <w:sz w:val="24"/>
          <w:szCs w:val="24"/>
          <w:lang w:eastAsia="ru-RU"/>
        </w:rPr>
        <w:t xml:space="preserve"> находятся в диапазоне от 70 баллов до 89 баллов, что соответствует категории </w:t>
      </w:r>
      <w:r w:rsidRPr="003D4BFF">
        <w:rPr>
          <w:rFonts w:ascii="Times New Roman" w:hAnsi="Times New Roman" w:cs="Times New Roman"/>
          <w:b/>
          <w:bCs/>
          <w:sz w:val="24"/>
          <w:szCs w:val="24"/>
          <w:lang w:eastAsia="ru-RU"/>
        </w:rPr>
        <w:t>«Хорошо»</w:t>
      </w:r>
      <w:r w:rsidRPr="003D4BFF">
        <w:rPr>
          <w:rFonts w:ascii="Times New Roman" w:hAnsi="Times New Roman" w:cs="Times New Roman"/>
          <w:sz w:val="24"/>
          <w:szCs w:val="24"/>
          <w:lang w:eastAsia="ru-RU"/>
        </w:rPr>
        <w:t xml:space="preserve"> в соответствии со шкалой оценивания.</w:t>
      </w:r>
    </w:p>
    <w:p w14:paraId="0C2C26AA" w14:textId="77777777" w:rsidR="00802C5C" w:rsidRPr="003D4BFF" w:rsidRDefault="00802C5C" w:rsidP="00802C5C">
      <w:pPr>
        <w:spacing w:after="0" w:line="240" w:lineRule="auto"/>
        <w:rPr>
          <w:rFonts w:ascii="Times New Roman" w:hAnsi="Times New Roman" w:cs="Times New Roman"/>
          <w:sz w:val="24"/>
          <w:szCs w:val="24"/>
          <w:lang w:eastAsia="ru-RU"/>
        </w:rPr>
      </w:pPr>
    </w:p>
    <w:p w14:paraId="14D3FE3C" w14:textId="77777777" w:rsidR="00802C5C" w:rsidRPr="003D4BFF" w:rsidRDefault="00802C5C" w:rsidP="00802C5C">
      <w:pPr>
        <w:rPr>
          <w:rFonts w:ascii="Times New Roman" w:hAnsi="Times New Roman" w:cs="Times New Roman"/>
          <w:sz w:val="24"/>
          <w:szCs w:val="24"/>
        </w:rPr>
      </w:pPr>
      <w:r w:rsidRPr="003D4BFF">
        <w:rPr>
          <w:rFonts w:ascii="Times New Roman" w:hAnsi="Times New Roman" w:cs="Times New Roman"/>
          <w:sz w:val="24"/>
          <w:szCs w:val="24"/>
        </w:rPr>
        <w:t xml:space="preserve">Таким образом, при данном расчете проект будет оценен на </w:t>
      </w:r>
      <w:r w:rsidRPr="003D4BFF">
        <w:rPr>
          <w:rFonts w:ascii="Times New Roman" w:hAnsi="Times New Roman" w:cs="Times New Roman"/>
          <w:b/>
          <w:sz w:val="24"/>
          <w:szCs w:val="24"/>
        </w:rPr>
        <w:t>72 балла «Хорошо»</w:t>
      </w:r>
      <w:r w:rsidRPr="003D4BFF">
        <w:rPr>
          <w:rFonts w:ascii="Times New Roman" w:hAnsi="Times New Roman" w:cs="Times New Roman"/>
          <w:sz w:val="24"/>
          <w:szCs w:val="24"/>
        </w:rPr>
        <w:t xml:space="preserve"> </w:t>
      </w:r>
    </w:p>
    <w:p w14:paraId="23CCF94C" w14:textId="77777777" w:rsidR="00802C5C" w:rsidRPr="003D4BFF" w:rsidRDefault="00802C5C" w:rsidP="00802C5C">
      <w:pPr>
        <w:rPr>
          <w:rFonts w:ascii="Times New Roman" w:hAnsi="Times New Roman" w:cs="Times New Roman"/>
          <w:sz w:val="24"/>
          <w:szCs w:val="24"/>
        </w:rPr>
      </w:pPr>
      <w:r w:rsidRPr="003D4BFF">
        <w:rPr>
          <w:rFonts w:ascii="Times New Roman" w:hAnsi="Times New Roman" w:cs="Times New Roman"/>
          <w:sz w:val="24"/>
          <w:szCs w:val="24"/>
        </w:rPr>
        <w:t xml:space="preserve">в соответствии с балльно-рейтинговой буквенной системой оценки учета учебных достижений </w:t>
      </w:r>
    </w:p>
    <w:p w14:paraId="0984A69D" w14:textId="77777777" w:rsidR="00802C5C" w:rsidRPr="00802C5C" w:rsidRDefault="00802C5C" w:rsidP="00802C5C">
      <w:pPr>
        <w:spacing w:after="0" w:line="240" w:lineRule="auto"/>
      </w:pPr>
      <w:r w:rsidRPr="003D4BFF">
        <w:rPr>
          <w:rFonts w:ascii="Times New Roman" w:hAnsi="Times New Roman" w:cs="Times New Roman"/>
          <w:sz w:val="24"/>
          <w:szCs w:val="24"/>
        </w:rPr>
        <w:t>обучающихся с переводом их в традиционную шкалу оценок и ECTS.</w:t>
      </w:r>
    </w:p>
    <w:p w14:paraId="6FFD625E" w14:textId="77777777" w:rsidR="002130C6" w:rsidRDefault="002130C6" w:rsidP="004C0E85">
      <w:pPr>
        <w:spacing w:after="0" w:line="240" w:lineRule="auto"/>
        <w:ind w:firstLine="709"/>
        <w:jc w:val="both"/>
        <w:rPr>
          <w:rFonts w:ascii="Times New Roman" w:hAnsi="Times New Roman" w:cs="Times New Roman"/>
          <w:sz w:val="28"/>
          <w:szCs w:val="28"/>
          <w:lang w:val="kk-KZ"/>
        </w:rPr>
      </w:pPr>
    </w:p>
    <w:p w14:paraId="17479572" w14:textId="77777777" w:rsidR="002130C6" w:rsidRDefault="002130C6" w:rsidP="004C0E85">
      <w:pPr>
        <w:spacing w:after="0" w:line="240" w:lineRule="auto"/>
        <w:ind w:firstLine="709"/>
        <w:jc w:val="both"/>
        <w:rPr>
          <w:rFonts w:ascii="Times New Roman" w:hAnsi="Times New Roman" w:cs="Times New Roman"/>
          <w:sz w:val="28"/>
          <w:szCs w:val="28"/>
          <w:lang w:val="kk-KZ"/>
        </w:rPr>
      </w:pPr>
    </w:p>
    <w:p w14:paraId="0B7B69E7" w14:textId="487B5621" w:rsidR="002130C6" w:rsidRPr="00295658" w:rsidRDefault="002130C6" w:rsidP="00632E99">
      <w:pPr>
        <w:spacing w:after="0" w:line="240" w:lineRule="auto"/>
        <w:ind w:firstLine="709"/>
        <w:jc w:val="center"/>
        <w:rPr>
          <w:rFonts w:ascii="Times New Roman" w:hAnsi="Times New Roman" w:cs="Times New Roman"/>
          <w:b/>
          <w:bCs/>
          <w:sz w:val="28"/>
          <w:szCs w:val="28"/>
          <w:lang w:val="kk-KZ"/>
        </w:rPr>
      </w:pPr>
      <w:r w:rsidRPr="00E56D4C">
        <w:rPr>
          <w:rFonts w:ascii="Times New Roman" w:hAnsi="Times New Roman" w:cs="Times New Roman"/>
          <w:b/>
          <w:bCs/>
          <w:sz w:val="28"/>
          <w:szCs w:val="28"/>
          <w:lang w:val="kk-KZ"/>
        </w:rPr>
        <w:t xml:space="preserve">Емтихан сессиясының бағдарламасы және Пән рубрикаторы: - </w:t>
      </w:r>
      <w:r w:rsidR="00295658" w:rsidRPr="00295658">
        <w:rPr>
          <w:rFonts w:ascii="Times New Roman" w:hAnsi="Times New Roman" w:cs="Times New Roman"/>
          <w:b/>
          <w:bCs/>
          <w:color w:val="000000"/>
          <w:sz w:val="28"/>
          <w:szCs w:val="28"/>
          <w:lang w:val="kk-KZ"/>
        </w:rPr>
        <w:t>Спутниктік және радиорелейлік байланыс жүйесі</w:t>
      </w:r>
    </w:p>
    <w:p w14:paraId="189A7220" w14:textId="77777777" w:rsidR="002130C6" w:rsidRPr="00295658" w:rsidRDefault="002130C6" w:rsidP="002130C6">
      <w:pPr>
        <w:spacing w:after="0" w:line="240" w:lineRule="auto"/>
        <w:ind w:firstLine="709"/>
        <w:jc w:val="both"/>
        <w:rPr>
          <w:rFonts w:ascii="Times New Roman" w:hAnsi="Times New Roman" w:cs="Times New Roman"/>
          <w:b/>
          <w:bCs/>
          <w:sz w:val="28"/>
          <w:szCs w:val="28"/>
          <w:lang w:val="kk-KZ"/>
        </w:rPr>
      </w:pPr>
    </w:p>
    <w:p w14:paraId="7818F9BB" w14:textId="77777777" w:rsidR="002130C6" w:rsidRPr="002130C6" w:rsidRDefault="002130C6" w:rsidP="002130C6">
      <w:pPr>
        <w:spacing w:after="0" w:line="240" w:lineRule="auto"/>
        <w:ind w:firstLine="709"/>
        <w:jc w:val="both"/>
        <w:rPr>
          <w:rFonts w:ascii="Times New Roman" w:hAnsi="Times New Roman" w:cs="Times New Roman"/>
          <w:sz w:val="28"/>
          <w:szCs w:val="28"/>
          <w:lang w:val="kk-KZ"/>
        </w:rPr>
      </w:pPr>
      <w:r w:rsidRPr="002130C6">
        <w:rPr>
          <w:rFonts w:ascii="Times New Roman" w:hAnsi="Times New Roman" w:cs="Times New Roman"/>
          <w:sz w:val="28"/>
          <w:szCs w:val="28"/>
          <w:lang w:val="kk-KZ"/>
        </w:rPr>
        <w:t>Пәнді оқу бағдарламасына сәйкес он бес аптаға блок бойынша типтік емтихан сұрақтары:</w:t>
      </w:r>
    </w:p>
    <w:p w14:paraId="0AAE1468" w14:textId="77777777" w:rsidR="00295658" w:rsidRPr="00295658" w:rsidRDefault="00295658" w:rsidP="00295658">
      <w:pPr>
        <w:spacing w:after="0" w:line="240" w:lineRule="auto"/>
        <w:jc w:val="both"/>
        <w:rPr>
          <w:rFonts w:ascii="Times New Roman" w:hAnsi="Times New Roman" w:cs="Times New Roman"/>
          <w:sz w:val="28"/>
          <w:szCs w:val="28"/>
          <w:lang w:val="kk-KZ"/>
        </w:rPr>
      </w:pPr>
      <w:r w:rsidRPr="00295658">
        <w:rPr>
          <w:rFonts w:ascii="Times New Roman" w:hAnsi="Times New Roman" w:cs="Times New Roman"/>
          <w:sz w:val="28"/>
          <w:szCs w:val="28"/>
          <w:lang w:val="kk-KZ"/>
        </w:rPr>
        <w:t>1.</w:t>
      </w:r>
      <w:r w:rsidRPr="00295658">
        <w:rPr>
          <w:rFonts w:ascii="Times New Roman" w:hAnsi="Times New Roman" w:cs="Times New Roman"/>
          <w:sz w:val="28"/>
          <w:szCs w:val="28"/>
          <w:lang w:val="kk-KZ"/>
        </w:rPr>
        <w:tab/>
        <w:t>Радиотолқындардың таралу ерекшеліктерін сипаттаңыз</w:t>
      </w:r>
    </w:p>
    <w:p w14:paraId="53518B62" w14:textId="77777777" w:rsidR="00295658" w:rsidRPr="00295658" w:rsidRDefault="00295658" w:rsidP="00295658">
      <w:pPr>
        <w:spacing w:after="0" w:line="240" w:lineRule="auto"/>
        <w:jc w:val="both"/>
        <w:rPr>
          <w:rFonts w:ascii="Times New Roman" w:hAnsi="Times New Roman" w:cs="Times New Roman"/>
          <w:sz w:val="28"/>
          <w:szCs w:val="28"/>
          <w:lang w:val="kk-KZ"/>
        </w:rPr>
      </w:pPr>
      <w:r w:rsidRPr="00295658">
        <w:rPr>
          <w:rFonts w:ascii="Times New Roman" w:hAnsi="Times New Roman" w:cs="Times New Roman"/>
          <w:sz w:val="28"/>
          <w:szCs w:val="28"/>
          <w:lang w:val="kk-KZ"/>
        </w:rPr>
        <w:t>2.</w:t>
      </w:r>
      <w:r w:rsidRPr="00295658">
        <w:rPr>
          <w:rFonts w:ascii="Times New Roman" w:hAnsi="Times New Roman" w:cs="Times New Roman"/>
          <w:sz w:val="28"/>
          <w:szCs w:val="28"/>
          <w:lang w:val="kk-KZ"/>
        </w:rPr>
        <w:tab/>
        <w:t>Радиобайланыс жүйесінің жіктелуін сипаттаңыз</w:t>
      </w:r>
    </w:p>
    <w:p w14:paraId="7A5D11E1" w14:textId="77777777" w:rsidR="00295658" w:rsidRPr="00295658" w:rsidRDefault="00295658" w:rsidP="00295658">
      <w:pPr>
        <w:spacing w:after="0" w:line="240" w:lineRule="auto"/>
        <w:jc w:val="both"/>
        <w:rPr>
          <w:rFonts w:ascii="Times New Roman" w:hAnsi="Times New Roman" w:cs="Times New Roman"/>
          <w:sz w:val="28"/>
          <w:szCs w:val="28"/>
          <w:lang w:val="kk-KZ"/>
        </w:rPr>
      </w:pPr>
      <w:r w:rsidRPr="00295658">
        <w:rPr>
          <w:rFonts w:ascii="Times New Roman" w:hAnsi="Times New Roman" w:cs="Times New Roman"/>
          <w:sz w:val="28"/>
          <w:szCs w:val="28"/>
          <w:lang w:val="kk-KZ"/>
        </w:rPr>
        <w:t>3.</w:t>
      </w:r>
      <w:r w:rsidRPr="00295658">
        <w:rPr>
          <w:rFonts w:ascii="Times New Roman" w:hAnsi="Times New Roman" w:cs="Times New Roman"/>
          <w:sz w:val="28"/>
          <w:szCs w:val="28"/>
          <w:lang w:val="kk-KZ"/>
        </w:rPr>
        <w:tab/>
        <w:t>РРЛ құрудың жалпы принциптерін түсіндіріңіз және сипаттаңыз</w:t>
      </w:r>
    </w:p>
    <w:p w14:paraId="5F83D86D" w14:textId="77777777" w:rsidR="00295658" w:rsidRDefault="00295658" w:rsidP="002956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Радиорелелік станциялар аппаратурасын құру принциптерін сипаттаңыз</w:t>
      </w:r>
    </w:p>
    <w:p w14:paraId="6012B8D2" w14:textId="77777777" w:rsidR="00295658" w:rsidRDefault="00295658" w:rsidP="002956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 xml:space="preserve">РРС-дағы сыртқы блоктың тағайындалуы туралы жазыңыз </w:t>
      </w:r>
    </w:p>
    <w:p w14:paraId="4949275B" w14:textId="77777777" w:rsidR="00295658" w:rsidRDefault="00295658" w:rsidP="002956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РРС-дағы ішкі блоктың тағайындалуы туралы жазыңыз</w:t>
      </w:r>
    </w:p>
    <w:p w14:paraId="1677AA73" w14:textId="77777777" w:rsidR="00295658" w:rsidRDefault="00295658" w:rsidP="002956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РРЛ жобалау қалай жазыңыз</w:t>
      </w:r>
    </w:p>
    <w:p w14:paraId="07D2AFD5" w14:textId="77777777" w:rsidR="00295658" w:rsidRDefault="00295658" w:rsidP="002956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Антенна тіректерінің биіктігін қалай анықтауға болады?</w:t>
      </w:r>
    </w:p>
    <w:p w14:paraId="38B03EBE" w14:textId="77777777" w:rsidR="00295658" w:rsidRDefault="00295658" w:rsidP="002956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t>Сандық РРЛ үшін байланыс тұрақтылығын қалай есептеуге болады</w:t>
      </w:r>
    </w:p>
    <w:p w14:paraId="5C63D9FC" w14:textId="77777777" w:rsidR="00295658" w:rsidRDefault="00295658" w:rsidP="00295658">
      <w:pPr>
        <w:spacing w:after="0" w:line="240" w:lineRule="auto"/>
        <w:jc w:val="both"/>
        <w:rPr>
          <w:rFonts w:ascii="Times New Roman" w:hAnsi="Times New Roman" w:cs="Times New Roman"/>
          <w:sz w:val="28"/>
          <w:szCs w:val="28"/>
          <w:lang w:val="kk-KZ"/>
        </w:rPr>
      </w:pPr>
      <w:r w:rsidRPr="002261ED">
        <w:rPr>
          <w:rFonts w:ascii="Times New Roman" w:hAnsi="Times New Roman" w:cs="Times New Roman"/>
          <w:sz w:val="28"/>
          <w:szCs w:val="28"/>
        </w:rPr>
        <w:t xml:space="preserve">10. </w:t>
      </w:r>
      <w:r>
        <w:rPr>
          <w:rFonts w:ascii="Times New Roman" w:hAnsi="Times New Roman" w:cs="Times New Roman"/>
          <w:sz w:val="28"/>
          <w:szCs w:val="28"/>
          <w:lang w:val="kk-KZ"/>
        </w:rPr>
        <w:t>Сандық  сигналдардың иерархиясын сипаттаңыз</w:t>
      </w:r>
    </w:p>
    <w:p w14:paraId="7DAE8603" w14:textId="77777777" w:rsidR="00295658" w:rsidRDefault="00295658" w:rsidP="0029565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11.  Радиорелейлі желідегі сандық сигналдардың модуляция әдістерін сипаттаңыз (СРРЖ)</w:t>
      </w:r>
    </w:p>
    <w:p w14:paraId="2B582FC1" w14:textId="77777777" w:rsidR="00295658" w:rsidRDefault="00295658" w:rsidP="0029565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12. Радиорелейлі желідегі сандық сигналдарды кодтау мен өңдеу туралы жазыңыз</w:t>
      </w:r>
    </w:p>
    <w:p w14:paraId="712CD2F5" w14:textId="77777777" w:rsidR="00295658" w:rsidRDefault="00295658" w:rsidP="0029565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13. Спутниктік байланыс жүйесін сипаттаңыз</w:t>
      </w:r>
    </w:p>
    <w:p w14:paraId="5FA5E4A8" w14:textId="77777777" w:rsidR="00295658" w:rsidRDefault="00295658" w:rsidP="0029565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14. Спутниктік байланысты құрудың негізгі принциптерін жазыңыз</w:t>
      </w:r>
    </w:p>
    <w:p w14:paraId="7A41F158" w14:textId="77777777" w:rsidR="00295658" w:rsidRDefault="00295658" w:rsidP="00295658">
      <w:pPr>
        <w:tabs>
          <w:tab w:val="left" w:pos="708"/>
          <w:tab w:val="left" w:pos="1416"/>
          <w:tab w:val="left" w:pos="2124"/>
          <w:tab w:val="left" w:pos="2832"/>
          <w:tab w:val="left" w:pos="3540"/>
          <w:tab w:val="left" w:pos="4248"/>
          <w:tab w:val="left" w:pos="4956"/>
          <w:tab w:val="left" w:pos="5664"/>
          <w:tab w:val="left" w:pos="6372"/>
          <w:tab w:val="left" w:pos="7080"/>
          <w:tab w:val="left" w:pos="821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15. Спутниктік байланыс жүйесіндегі орбитаның параметрлерін сипаттаңыз</w:t>
      </w:r>
    </w:p>
    <w:p w14:paraId="74D03D02" w14:textId="77777777" w:rsidR="00741B04" w:rsidRDefault="00741B04" w:rsidP="00E56D4C">
      <w:pPr>
        <w:spacing w:after="0" w:line="240" w:lineRule="auto"/>
        <w:ind w:firstLine="709"/>
        <w:jc w:val="both"/>
        <w:rPr>
          <w:rFonts w:ascii="Times New Roman" w:hAnsi="Times New Roman" w:cs="Times New Roman"/>
          <w:sz w:val="28"/>
          <w:szCs w:val="28"/>
          <w:lang w:val="kk-KZ"/>
        </w:rPr>
      </w:pPr>
    </w:p>
    <w:p w14:paraId="20115786" w14:textId="77777777" w:rsidR="00E973DA" w:rsidRDefault="00E973DA" w:rsidP="00E56D4C">
      <w:pPr>
        <w:spacing w:after="0" w:line="240" w:lineRule="auto"/>
        <w:ind w:firstLine="709"/>
        <w:jc w:val="both"/>
        <w:rPr>
          <w:rFonts w:ascii="Times New Roman" w:hAnsi="Times New Roman" w:cs="Times New Roman"/>
          <w:sz w:val="28"/>
          <w:szCs w:val="28"/>
          <w:lang w:val="kk-KZ"/>
        </w:rPr>
      </w:pPr>
    </w:p>
    <w:p w14:paraId="03C49128" w14:textId="77777777" w:rsidR="003508FC" w:rsidRDefault="003508FC" w:rsidP="00E56D4C">
      <w:pPr>
        <w:spacing w:after="0" w:line="240" w:lineRule="auto"/>
        <w:ind w:firstLine="709"/>
        <w:jc w:val="both"/>
        <w:rPr>
          <w:rFonts w:ascii="Times New Roman" w:hAnsi="Times New Roman" w:cs="Times New Roman"/>
          <w:sz w:val="28"/>
          <w:szCs w:val="28"/>
          <w:lang w:val="kk-KZ"/>
        </w:rPr>
      </w:pPr>
    </w:p>
    <w:p w14:paraId="1AD36784" w14:textId="77777777" w:rsidR="00E973DA" w:rsidRPr="00BD3627" w:rsidRDefault="00E973DA" w:rsidP="00E973DA">
      <w:pPr>
        <w:rPr>
          <w:rFonts w:ascii="Times New Roman" w:hAnsi="Times New Roman" w:cs="Times New Roman"/>
          <w:b/>
          <w:bCs/>
          <w:sz w:val="28"/>
          <w:szCs w:val="28"/>
          <w:lang w:val="kk-KZ"/>
        </w:rPr>
      </w:pPr>
      <w:r w:rsidRPr="00BD3627">
        <w:rPr>
          <w:rFonts w:ascii="Times New Roman" w:hAnsi="Times New Roman" w:cs="Times New Roman"/>
          <w:b/>
          <w:bCs/>
          <w:sz w:val="28"/>
          <w:szCs w:val="28"/>
          <w:lang w:val="kk-KZ"/>
        </w:rPr>
        <w:lastRenderedPageBreak/>
        <w:t>Әдебиеттер: негізгі, қосымша.</w:t>
      </w:r>
    </w:p>
    <w:p w14:paraId="3B370440" w14:textId="77777777" w:rsidR="00E973DA" w:rsidRPr="00727934" w:rsidRDefault="00E973DA" w:rsidP="00E973DA">
      <w:pPr>
        <w:rPr>
          <w:rFonts w:ascii="Times New Roman" w:hAnsi="Times New Roman" w:cs="Times New Roman"/>
          <w:bCs/>
          <w:color w:val="000000" w:themeColor="text1"/>
          <w:sz w:val="28"/>
          <w:szCs w:val="28"/>
          <w:shd w:val="clear" w:color="auto" w:fill="FFFFFF"/>
        </w:rPr>
      </w:pPr>
      <w:r w:rsidRPr="00727934">
        <w:rPr>
          <w:rFonts w:ascii="Times New Roman" w:hAnsi="Times New Roman" w:cs="Times New Roman"/>
          <w:bCs/>
          <w:color w:val="000000" w:themeColor="text1"/>
          <w:sz w:val="28"/>
          <w:szCs w:val="28"/>
          <w:shd w:val="clear" w:color="auto" w:fill="FFFFFF"/>
        </w:rPr>
        <w:t xml:space="preserve">Привести не более 5-7 источников литературы с полным библиографическим описанием. </w:t>
      </w:r>
    </w:p>
    <w:p w14:paraId="48AAE829" w14:textId="77777777" w:rsidR="00E973DA" w:rsidRPr="00727934" w:rsidRDefault="00E973DA" w:rsidP="00E973DA">
      <w:pPr>
        <w:pBdr>
          <w:top w:val="nil"/>
          <w:left w:val="nil"/>
          <w:bottom w:val="nil"/>
          <w:right w:val="nil"/>
          <w:between w:val="nil"/>
        </w:pBdr>
        <w:rPr>
          <w:rFonts w:ascii="Times New Roman" w:hAnsi="Times New Roman" w:cs="Times New Roman"/>
          <w:sz w:val="28"/>
          <w:szCs w:val="28"/>
          <w:lang w:val="kk-KZ"/>
        </w:rPr>
      </w:pPr>
      <w:r w:rsidRPr="00727934">
        <w:rPr>
          <w:rFonts w:ascii="Times New Roman" w:hAnsi="Times New Roman" w:cs="Times New Roman"/>
          <w:sz w:val="28"/>
          <w:szCs w:val="28"/>
          <w:lang w:val="kk-KZ"/>
        </w:rPr>
        <w:t>1.Шахгильдян.  Радиопередающие устройства (Базовые методы и характеристики). - М.: Экотрендз,2005. – 392 с.: ил.</w:t>
      </w:r>
    </w:p>
    <w:p w14:paraId="5F994FB9" w14:textId="77777777" w:rsidR="00E973DA" w:rsidRPr="00727934" w:rsidRDefault="00E973DA" w:rsidP="00E973DA">
      <w:pPr>
        <w:pBdr>
          <w:top w:val="nil"/>
          <w:left w:val="nil"/>
          <w:bottom w:val="nil"/>
          <w:right w:val="nil"/>
          <w:between w:val="nil"/>
        </w:pBdr>
        <w:rPr>
          <w:rFonts w:ascii="Times New Roman" w:hAnsi="Times New Roman" w:cs="Times New Roman"/>
          <w:sz w:val="28"/>
          <w:szCs w:val="28"/>
        </w:rPr>
      </w:pPr>
      <w:r w:rsidRPr="00727934">
        <w:rPr>
          <w:rFonts w:ascii="Times New Roman" w:hAnsi="Times New Roman" w:cs="Times New Roman"/>
          <w:sz w:val="28"/>
          <w:szCs w:val="28"/>
          <w:lang w:val="en-US"/>
        </w:rPr>
        <w:t>ISBN</w:t>
      </w:r>
      <w:r w:rsidRPr="00727934">
        <w:rPr>
          <w:rFonts w:ascii="Times New Roman" w:hAnsi="Times New Roman" w:cs="Times New Roman"/>
          <w:sz w:val="28"/>
          <w:szCs w:val="28"/>
        </w:rPr>
        <w:t xml:space="preserve"> 5-256-01237-1</w:t>
      </w:r>
    </w:p>
    <w:p w14:paraId="17945C74" w14:textId="77777777" w:rsidR="00E973DA" w:rsidRPr="00727934" w:rsidRDefault="00E973DA" w:rsidP="00E973DA">
      <w:pPr>
        <w:pBdr>
          <w:top w:val="nil"/>
          <w:left w:val="nil"/>
          <w:bottom w:val="nil"/>
          <w:right w:val="nil"/>
          <w:between w:val="nil"/>
        </w:pBdr>
        <w:rPr>
          <w:rFonts w:ascii="Times New Roman" w:hAnsi="Times New Roman" w:cs="Times New Roman"/>
          <w:sz w:val="28"/>
          <w:szCs w:val="28"/>
        </w:rPr>
      </w:pPr>
      <w:r w:rsidRPr="00727934">
        <w:rPr>
          <w:rFonts w:ascii="Times New Roman" w:hAnsi="Times New Roman" w:cs="Times New Roman"/>
          <w:sz w:val="28"/>
          <w:szCs w:val="28"/>
        </w:rPr>
        <w:t>Рассматриваются теория и техника основ радиопередающих устройств, показаны расчеты режимов и элементов схем генераторов на транзисторах и радиолампах, указываются пути повышения их энергетической эффективности, меры достижения электромагнитной совместимости.</w:t>
      </w:r>
    </w:p>
    <w:p w14:paraId="31AB855D" w14:textId="77777777" w:rsidR="00E973DA" w:rsidRPr="00727934" w:rsidRDefault="00E973DA" w:rsidP="00E973DA">
      <w:pPr>
        <w:pBdr>
          <w:top w:val="nil"/>
          <w:left w:val="nil"/>
          <w:bottom w:val="nil"/>
          <w:right w:val="nil"/>
          <w:between w:val="nil"/>
        </w:pBdr>
        <w:rPr>
          <w:rFonts w:ascii="Times New Roman" w:hAnsi="Times New Roman" w:cs="Times New Roman"/>
          <w:sz w:val="28"/>
          <w:szCs w:val="28"/>
          <w:lang w:val="kk-KZ"/>
        </w:rPr>
      </w:pPr>
      <w:r w:rsidRPr="00727934">
        <w:rPr>
          <w:rFonts w:ascii="Times New Roman" w:hAnsi="Times New Roman" w:cs="Times New Roman"/>
          <w:color w:val="000000"/>
          <w:sz w:val="28"/>
          <w:szCs w:val="28"/>
        </w:rPr>
        <w:t>2.</w:t>
      </w:r>
      <w:r w:rsidRPr="00727934">
        <w:rPr>
          <w:rFonts w:ascii="Times New Roman" w:hAnsi="Times New Roman" w:cs="Times New Roman"/>
          <w:sz w:val="28"/>
          <w:szCs w:val="28"/>
          <w:lang w:val="kk-KZ"/>
        </w:rPr>
        <w:t xml:space="preserve"> Н.Н.Фомин и др. Радиоприемные устройства. – М.: Горячая линия –Телеком, 2007. – 472 с.: ил.</w:t>
      </w:r>
    </w:p>
    <w:p w14:paraId="1C28159B" w14:textId="77777777" w:rsidR="00E973DA" w:rsidRPr="00727934" w:rsidRDefault="00E973DA" w:rsidP="00E973DA">
      <w:pPr>
        <w:pBdr>
          <w:top w:val="nil"/>
          <w:left w:val="nil"/>
          <w:bottom w:val="nil"/>
          <w:right w:val="nil"/>
          <w:between w:val="nil"/>
        </w:pBdr>
        <w:rPr>
          <w:rFonts w:ascii="Times New Roman" w:hAnsi="Times New Roman" w:cs="Times New Roman"/>
          <w:sz w:val="28"/>
          <w:szCs w:val="28"/>
        </w:rPr>
      </w:pPr>
      <w:r w:rsidRPr="00727934">
        <w:rPr>
          <w:rFonts w:ascii="Times New Roman" w:hAnsi="Times New Roman" w:cs="Times New Roman"/>
          <w:sz w:val="28"/>
          <w:szCs w:val="28"/>
        </w:rPr>
        <w:t>ISBN 978-5-93517-373-7. Изложены принципы построения, основные схемотехнические и систем о технические решения и теоретические основы работы радиоприемных устройств. Рассмотрены состояние и пути развития радиоприемных устройств систем радиосвязи, радиовещания и телевидения с ускользанием современной элементной базы, цифровой и микроволновой техники.</w:t>
      </w:r>
    </w:p>
    <w:p w14:paraId="48D1A676" w14:textId="77777777" w:rsidR="00E973DA" w:rsidRPr="00727934" w:rsidRDefault="00E973DA" w:rsidP="00E973DA">
      <w:pPr>
        <w:pBdr>
          <w:top w:val="nil"/>
          <w:left w:val="nil"/>
          <w:bottom w:val="nil"/>
          <w:right w:val="nil"/>
          <w:between w:val="nil"/>
        </w:pBdr>
        <w:rPr>
          <w:rFonts w:ascii="Times New Roman" w:eastAsia="Calibri" w:hAnsi="Times New Roman" w:cs="Times New Roman"/>
          <w:sz w:val="28"/>
          <w:szCs w:val="28"/>
          <w:lang w:val="kk-KZ"/>
        </w:rPr>
      </w:pPr>
      <w:r w:rsidRPr="00727934">
        <w:rPr>
          <w:rFonts w:ascii="Times New Roman" w:hAnsi="Times New Roman" w:cs="Times New Roman"/>
          <w:sz w:val="28"/>
          <w:szCs w:val="28"/>
        </w:rPr>
        <w:t>3.</w:t>
      </w:r>
      <w:r w:rsidRPr="00727934">
        <w:rPr>
          <w:rFonts w:ascii="Times New Roman" w:eastAsia="Calibri" w:hAnsi="Times New Roman" w:cs="Times New Roman"/>
          <w:sz w:val="28"/>
          <w:szCs w:val="28"/>
          <w:lang w:val="kk-KZ"/>
        </w:rPr>
        <w:t xml:space="preserve"> Карташевски В.Г.. Сети связи.:Моска, 2001. – 311 с.: ил. </w:t>
      </w:r>
    </w:p>
    <w:p w14:paraId="2DEBDDD3" w14:textId="77777777" w:rsidR="00E973DA" w:rsidRPr="00727934" w:rsidRDefault="00E973DA" w:rsidP="00E973DA">
      <w:pPr>
        <w:pBdr>
          <w:top w:val="nil"/>
          <w:left w:val="nil"/>
          <w:bottom w:val="nil"/>
          <w:right w:val="nil"/>
          <w:between w:val="nil"/>
        </w:pBdr>
        <w:rPr>
          <w:rFonts w:ascii="Times New Roman" w:hAnsi="Times New Roman" w:cs="Times New Roman"/>
          <w:sz w:val="28"/>
          <w:szCs w:val="28"/>
        </w:rPr>
      </w:pPr>
      <w:r w:rsidRPr="00727934">
        <w:rPr>
          <w:rFonts w:ascii="Times New Roman" w:hAnsi="Times New Roman" w:cs="Times New Roman"/>
          <w:sz w:val="28"/>
          <w:szCs w:val="28"/>
        </w:rPr>
        <w:t xml:space="preserve"> Рассматриваются теория и техника основ и видов сетей и систем радиосвязи, показаны общие сведения о сетях подвижной связи, история их развития, элементы сетей связи, основные стандарты сетей связи, методы множественного доступа современные сети и системы радиосвязи.</w:t>
      </w:r>
    </w:p>
    <w:p w14:paraId="4CA9C324" w14:textId="77777777" w:rsidR="00E973DA" w:rsidRPr="00727934" w:rsidRDefault="00E973DA" w:rsidP="00E973DA">
      <w:pPr>
        <w:rPr>
          <w:rFonts w:ascii="Times New Roman" w:hAnsi="Times New Roman" w:cs="Times New Roman"/>
          <w:b/>
          <w:sz w:val="28"/>
          <w:szCs w:val="28"/>
          <w:lang w:val="kk-KZ"/>
        </w:rPr>
      </w:pPr>
      <w:r w:rsidRPr="00727934">
        <w:rPr>
          <w:rFonts w:ascii="Times New Roman" w:hAnsi="Times New Roman" w:cs="Times New Roman"/>
          <w:sz w:val="28"/>
          <w:szCs w:val="28"/>
        </w:rPr>
        <w:t xml:space="preserve">4.Байдельдинов У.С., Ибраимов М.К. </w:t>
      </w:r>
      <w:r w:rsidRPr="00727934">
        <w:rPr>
          <w:rFonts w:ascii="Times New Roman" w:hAnsi="Times New Roman" w:cs="Times New Roman"/>
          <w:b/>
          <w:bCs/>
          <w:sz w:val="28"/>
          <w:szCs w:val="28"/>
        </w:rPr>
        <w:t>С</w:t>
      </w:r>
      <w:r w:rsidRPr="00727934">
        <w:rPr>
          <w:rFonts w:ascii="Times New Roman" w:hAnsi="Times New Roman" w:cs="Times New Roman"/>
          <w:b/>
          <w:bCs/>
          <w:sz w:val="28"/>
          <w:szCs w:val="28"/>
          <w:lang w:val="kk-KZ"/>
        </w:rPr>
        <w:t>ИГНАЛДАРДЫ ҚАБЫЛДАУ ЖӘНЕ ӨҢДЕУ</w:t>
      </w:r>
      <w:r w:rsidRPr="00727934">
        <w:rPr>
          <w:rFonts w:ascii="Times New Roman" w:hAnsi="Times New Roman" w:cs="Times New Roman"/>
          <w:b/>
          <w:sz w:val="28"/>
          <w:szCs w:val="28"/>
          <w:lang w:val="kk-KZ"/>
        </w:rPr>
        <w:t xml:space="preserve"> </w:t>
      </w:r>
      <w:r w:rsidRPr="00727934">
        <w:rPr>
          <w:rFonts w:ascii="Times New Roman" w:hAnsi="Times New Roman" w:cs="Times New Roman"/>
          <w:sz w:val="28"/>
          <w:szCs w:val="28"/>
          <w:lang w:val="kk-KZ"/>
        </w:rPr>
        <w:t>Алматы.Каз Ұу,2019.-350бет</w:t>
      </w:r>
    </w:p>
    <w:p w14:paraId="27B00D9A" w14:textId="77777777" w:rsidR="00E973DA" w:rsidRPr="00BD3627" w:rsidRDefault="00E973DA" w:rsidP="00E973DA">
      <w:pPr>
        <w:pBdr>
          <w:top w:val="nil"/>
          <w:left w:val="nil"/>
          <w:bottom w:val="nil"/>
          <w:right w:val="nil"/>
          <w:between w:val="nil"/>
        </w:pBdr>
        <w:jc w:val="both"/>
        <w:rPr>
          <w:rFonts w:ascii="Times New Roman" w:hAnsi="Times New Roman" w:cs="Times New Roman"/>
          <w:sz w:val="28"/>
          <w:szCs w:val="28"/>
          <w:lang w:val="kk-KZ"/>
        </w:rPr>
      </w:pPr>
      <w:r w:rsidRPr="00727934">
        <w:rPr>
          <w:rFonts w:ascii="Times New Roman" w:hAnsi="Times New Roman" w:cs="Times New Roman"/>
          <w:sz w:val="28"/>
          <w:szCs w:val="28"/>
          <w:lang w:val="kk-KZ"/>
        </w:rPr>
        <w:t>Оқу құралы  050719-Радиотехника, электроника және телекоммуникация (РЭТ) мамандықтары бағыты бойынша оқитын магистрант және студенттерге  арналған. Осы оқу құралында радиоқабылдағыш құрылғылардың элементтер жүйелерінің  теориялық негіздері, радиоэлектронды байланыс жүйелердің  пайдалануы көрсетілген, сонымен қатар  функционалдық түйіндер, электр тізбегінің есептелуі қарастырылған</w:t>
      </w:r>
    </w:p>
    <w:p w14:paraId="7C83CBED" w14:textId="77777777" w:rsidR="003508FC" w:rsidRDefault="003508FC" w:rsidP="00E56D4C">
      <w:pPr>
        <w:spacing w:after="0" w:line="240" w:lineRule="auto"/>
        <w:ind w:firstLine="709"/>
        <w:jc w:val="both"/>
        <w:rPr>
          <w:rFonts w:ascii="Times New Roman" w:hAnsi="Times New Roman" w:cs="Times New Roman"/>
          <w:sz w:val="28"/>
          <w:szCs w:val="28"/>
          <w:lang w:val="kk-KZ"/>
        </w:rPr>
      </w:pPr>
    </w:p>
    <w:p w14:paraId="28AC9908" w14:textId="570F590B" w:rsidR="003508FC" w:rsidRPr="00AE5A91" w:rsidRDefault="003508FC" w:rsidP="003508FC">
      <w:pPr>
        <w:spacing w:after="0" w:line="240" w:lineRule="auto"/>
        <w:jc w:val="right"/>
        <w:rPr>
          <w:rFonts w:ascii="Times New Roman" w:hAnsi="Times New Roman" w:cs="Times New Roman"/>
          <w:i/>
          <w:sz w:val="20"/>
          <w:szCs w:val="20"/>
          <w:lang w:val="kk-KZ"/>
        </w:rPr>
      </w:pPr>
      <w:r w:rsidRPr="006634D7">
        <w:rPr>
          <w:rFonts w:ascii="Times New Roman" w:hAnsi="Times New Roman" w:cs="Times New Roman"/>
          <w:i/>
          <w:sz w:val="20"/>
          <w:szCs w:val="20"/>
          <w:lang w:val="kk-KZ"/>
        </w:rPr>
        <w:t xml:space="preserve">режеге </w:t>
      </w:r>
      <w:r w:rsidRPr="00AE5A91">
        <w:rPr>
          <w:rFonts w:ascii="Times New Roman" w:hAnsi="Times New Roman" w:cs="Times New Roman"/>
          <w:i/>
          <w:sz w:val="20"/>
          <w:szCs w:val="20"/>
          <w:lang w:val="kk-KZ"/>
        </w:rPr>
        <w:t>№1 қосымша</w:t>
      </w:r>
    </w:p>
    <w:p w14:paraId="007780A2" w14:textId="77777777" w:rsidR="003508FC" w:rsidRPr="00AE5A91" w:rsidRDefault="003508FC" w:rsidP="003508FC">
      <w:pPr>
        <w:spacing w:after="0" w:line="240" w:lineRule="auto"/>
        <w:jc w:val="right"/>
        <w:textAlignment w:val="baseline"/>
        <w:rPr>
          <w:rFonts w:ascii="Times New Roman" w:eastAsia="Times New Roman" w:hAnsi="Times New Roman" w:cs="Times New Roman"/>
          <w:i/>
          <w:iCs/>
          <w:sz w:val="20"/>
          <w:szCs w:val="20"/>
          <w:lang w:val="kk-KZ" w:eastAsia="ru-RU"/>
        </w:rPr>
      </w:pPr>
      <w:r w:rsidRPr="00AE5A91">
        <w:rPr>
          <w:rFonts w:ascii="Times New Roman" w:eastAsia="Times New Roman" w:hAnsi="Times New Roman" w:cs="Times New Roman"/>
          <w:i/>
          <w:iCs/>
          <w:sz w:val="20"/>
          <w:szCs w:val="20"/>
          <w:lang w:val="kk-KZ" w:eastAsia="ru-RU"/>
        </w:rPr>
        <w:t>Қорытынды баллды есептеу үлгісі мен мысалы</w:t>
      </w:r>
    </w:p>
    <w:p w14:paraId="038E6739" w14:textId="77777777" w:rsidR="003508FC" w:rsidRPr="00AE5A91" w:rsidRDefault="003508FC" w:rsidP="003508FC">
      <w:pPr>
        <w:spacing w:after="0" w:line="240" w:lineRule="auto"/>
        <w:jc w:val="right"/>
        <w:textAlignment w:val="baseline"/>
        <w:rPr>
          <w:rFonts w:ascii="Times New Roman" w:eastAsia="Times New Roman" w:hAnsi="Times New Roman" w:cs="Times New Roman"/>
          <w:sz w:val="20"/>
          <w:szCs w:val="20"/>
          <w:lang w:val="kk-KZ" w:eastAsia="ru-RU"/>
        </w:rPr>
      </w:pPr>
      <w:r w:rsidRPr="00AE5A91">
        <w:rPr>
          <w:rFonts w:ascii="Times New Roman" w:eastAsia="Times New Roman" w:hAnsi="Times New Roman" w:cs="Times New Roman"/>
          <w:sz w:val="20"/>
          <w:szCs w:val="20"/>
          <w:lang w:val="kk-KZ" w:eastAsia="ru-RU"/>
        </w:rPr>
        <w:t> </w:t>
      </w:r>
    </w:p>
    <w:p w14:paraId="091ABB2C" w14:textId="77777777" w:rsidR="003508FC" w:rsidRPr="00AE5A91" w:rsidRDefault="003508FC" w:rsidP="003508FC">
      <w:pPr>
        <w:spacing w:after="0" w:line="240" w:lineRule="auto"/>
        <w:jc w:val="center"/>
        <w:textAlignment w:val="baseline"/>
        <w:rPr>
          <w:rFonts w:ascii="Times New Roman" w:eastAsia="Times New Roman" w:hAnsi="Times New Roman" w:cs="Times New Roman"/>
          <w:b/>
          <w:bCs/>
          <w:sz w:val="20"/>
          <w:szCs w:val="20"/>
          <w:lang w:val="kk-KZ" w:eastAsia="ru-RU"/>
        </w:rPr>
      </w:pPr>
      <w:r w:rsidRPr="00AE5A91">
        <w:rPr>
          <w:rFonts w:ascii="Times New Roman" w:eastAsia="Times New Roman" w:hAnsi="Times New Roman" w:cs="Times New Roman"/>
          <w:b/>
          <w:bCs/>
          <w:sz w:val="20"/>
          <w:szCs w:val="20"/>
          <w:lang w:val="kk-KZ" w:eastAsia="ru-RU"/>
        </w:rPr>
        <w:t xml:space="preserve">ҚОРЫТЫНДЫ БАҚЫЛАУДЫ КРИТЕРИАЛДЫ БАҒАЛАУ РУБРИКАТОРЫ </w:t>
      </w:r>
    </w:p>
    <w:p w14:paraId="618B2E34" w14:textId="77777777" w:rsidR="003508FC" w:rsidRPr="00AE5A91" w:rsidRDefault="003508FC" w:rsidP="003508FC">
      <w:pPr>
        <w:spacing w:after="0" w:line="240" w:lineRule="auto"/>
        <w:jc w:val="center"/>
        <w:textAlignment w:val="baseline"/>
        <w:rPr>
          <w:rFonts w:ascii="Times New Roman" w:eastAsia="Times New Roman" w:hAnsi="Times New Roman" w:cs="Times New Roman"/>
          <w:i/>
          <w:iCs/>
          <w:sz w:val="20"/>
          <w:szCs w:val="20"/>
          <w:lang w:val="kk-KZ" w:eastAsia="ru-RU"/>
        </w:rPr>
      </w:pPr>
      <w:r w:rsidRPr="00AE5A91">
        <w:rPr>
          <w:rFonts w:ascii="Times New Roman" w:eastAsia="Times New Roman" w:hAnsi="Times New Roman" w:cs="Times New Roman"/>
          <w:i/>
          <w:iCs/>
          <w:sz w:val="20"/>
          <w:szCs w:val="20"/>
          <w:lang w:val="kk-KZ" w:eastAsia="ru-RU"/>
        </w:rPr>
        <w:t>(стандартты ауызша / жазбаша және тестілеуден басқа барлық нысандар үшін)</w:t>
      </w:r>
    </w:p>
    <w:p w14:paraId="337869B3" w14:textId="77777777" w:rsidR="003508FC" w:rsidRPr="00AE5A91" w:rsidRDefault="003508FC" w:rsidP="003508FC">
      <w:pPr>
        <w:spacing w:after="0" w:line="240" w:lineRule="auto"/>
        <w:jc w:val="center"/>
        <w:textAlignment w:val="baseline"/>
        <w:rPr>
          <w:rFonts w:ascii="Times New Roman" w:eastAsia="Times New Roman" w:hAnsi="Times New Roman" w:cs="Times New Roman"/>
          <w:b/>
          <w:bCs/>
          <w:sz w:val="20"/>
          <w:szCs w:val="20"/>
          <w:lang w:val="kk-KZ" w:eastAsia="ru-RU"/>
        </w:rPr>
      </w:pPr>
      <w:r w:rsidRPr="00AE5A91">
        <w:rPr>
          <w:rFonts w:ascii="Times New Roman" w:eastAsia="Times New Roman" w:hAnsi="Times New Roman" w:cs="Times New Roman"/>
          <w:b/>
          <w:bCs/>
          <w:sz w:val="20"/>
          <w:szCs w:val="20"/>
          <w:lang w:val="kk-KZ" w:eastAsia="ru-RU"/>
        </w:rPr>
        <w:t> </w:t>
      </w:r>
      <w:r w:rsidRPr="00AE5A91">
        <w:rPr>
          <w:rFonts w:ascii="Times New Roman" w:eastAsia="Times New Roman" w:hAnsi="Times New Roman" w:cs="Times New Roman"/>
          <w:b/>
          <w:bCs/>
          <w:color w:val="FF0000"/>
          <w:sz w:val="20"/>
          <w:szCs w:val="20"/>
          <w:lang w:val="kk-KZ" w:eastAsia="ru-RU"/>
        </w:rPr>
        <w:t>   </w:t>
      </w:r>
    </w:p>
    <w:p w14:paraId="06DD027E" w14:textId="30DC455D" w:rsidR="00632E99" w:rsidRPr="00295658" w:rsidRDefault="003508FC" w:rsidP="00632E99">
      <w:pPr>
        <w:spacing w:after="0" w:line="240" w:lineRule="auto"/>
        <w:ind w:firstLine="709"/>
        <w:jc w:val="center"/>
        <w:rPr>
          <w:rFonts w:ascii="Times New Roman" w:hAnsi="Times New Roman" w:cs="Times New Roman"/>
          <w:b/>
          <w:bCs/>
          <w:sz w:val="28"/>
          <w:szCs w:val="28"/>
          <w:lang w:val="kk-KZ"/>
        </w:rPr>
      </w:pPr>
      <w:r w:rsidRPr="00AE5A91">
        <w:rPr>
          <w:rFonts w:ascii="Times New Roman" w:eastAsia="Times New Roman" w:hAnsi="Times New Roman" w:cs="Times New Roman"/>
          <w:b/>
          <w:bCs/>
          <w:sz w:val="20"/>
          <w:szCs w:val="20"/>
          <w:lang w:val="kk-KZ" w:eastAsia="ru-RU"/>
        </w:rPr>
        <w:t>Пән</w:t>
      </w:r>
      <w:r w:rsidRPr="00632E99">
        <w:rPr>
          <w:rFonts w:ascii="Times New Roman" w:eastAsia="Times New Roman" w:hAnsi="Times New Roman" w:cs="Times New Roman"/>
          <w:sz w:val="20"/>
          <w:szCs w:val="20"/>
          <w:lang w:val="kk-KZ" w:eastAsia="ru-RU"/>
        </w:rPr>
        <w:t>:</w:t>
      </w:r>
      <w:r w:rsidR="00632E99" w:rsidRPr="00632E99">
        <w:rPr>
          <w:rFonts w:ascii="Times New Roman" w:hAnsi="Times New Roman" w:cs="Times New Roman"/>
          <w:b/>
          <w:bCs/>
          <w:color w:val="000000"/>
          <w:sz w:val="28"/>
          <w:szCs w:val="28"/>
          <w:lang w:val="kk-KZ"/>
        </w:rPr>
        <w:t xml:space="preserve"> </w:t>
      </w:r>
      <w:r w:rsidR="00632E99" w:rsidRPr="00632E99">
        <w:rPr>
          <w:rFonts w:ascii="Times New Roman" w:hAnsi="Times New Roman" w:cs="Times New Roman"/>
          <w:b/>
          <w:bCs/>
          <w:color w:val="000000"/>
          <w:lang w:val="kk-KZ"/>
        </w:rPr>
        <w:t>Спутниктік және радиорелейлік байланыс жүйесі</w:t>
      </w:r>
    </w:p>
    <w:p w14:paraId="71582E37" w14:textId="67B549C7" w:rsidR="003508FC" w:rsidRPr="00BD3627" w:rsidRDefault="003508FC" w:rsidP="003508FC">
      <w:pPr>
        <w:spacing w:after="0" w:line="240" w:lineRule="auto"/>
        <w:jc w:val="center"/>
        <w:textAlignment w:val="baseline"/>
        <w:rPr>
          <w:rFonts w:ascii="Times New Roman" w:eastAsia="Times New Roman" w:hAnsi="Times New Roman" w:cs="Times New Roman"/>
          <w:b/>
          <w:bCs/>
          <w:sz w:val="20"/>
          <w:szCs w:val="20"/>
          <w:lang w:eastAsia="ru-RU"/>
        </w:rPr>
      </w:pPr>
      <w:r w:rsidRPr="00AE5A91">
        <w:rPr>
          <w:rFonts w:ascii="Times New Roman" w:eastAsia="Times New Roman" w:hAnsi="Times New Roman" w:cs="Times New Roman"/>
          <w:sz w:val="20"/>
          <w:szCs w:val="20"/>
          <w:lang w:eastAsia="ru-RU"/>
        </w:rPr>
        <w:t xml:space="preserve">. </w:t>
      </w:r>
      <w:r w:rsidRPr="00AE5A91">
        <w:rPr>
          <w:rFonts w:ascii="Times New Roman" w:eastAsia="Times New Roman" w:hAnsi="Times New Roman" w:cs="Times New Roman"/>
          <w:b/>
          <w:bCs/>
          <w:sz w:val="20"/>
          <w:szCs w:val="20"/>
          <w:lang w:eastAsia="ru-RU"/>
        </w:rPr>
        <w:t>Форма:</w:t>
      </w:r>
      <w:r w:rsidRPr="00AE5A91">
        <w:rPr>
          <w:rFonts w:ascii="Times New Roman" w:eastAsia="Times New Roman" w:hAnsi="Times New Roman" w:cs="Times New Roman"/>
          <w:sz w:val="20"/>
          <w:szCs w:val="20"/>
          <w:lang w:eastAsia="ru-RU"/>
        </w:rPr>
        <w:t xml:space="preserve"> </w:t>
      </w:r>
      <w:r w:rsidRPr="00026DDB">
        <w:rPr>
          <w:rFonts w:ascii="Times New Roman" w:eastAsia="Times New Roman" w:hAnsi="Times New Roman" w:cs="Times New Roman"/>
          <w:b/>
          <w:bCs/>
          <w:sz w:val="20"/>
          <w:szCs w:val="20"/>
          <w:lang w:eastAsia="ru-RU"/>
        </w:rPr>
        <w:t>Стандартты</w:t>
      </w:r>
      <w:r w:rsidRPr="00026DDB">
        <w:rPr>
          <w:rFonts w:ascii="Times New Roman" w:eastAsia="Times New Roman" w:hAnsi="Times New Roman" w:cs="Times New Roman"/>
          <w:sz w:val="20"/>
          <w:szCs w:val="20"/>
          <w:lang w:eastAsia="ru-RU"/>
        </w:rPr>
        <w:t xml:space="preserve"> </w:t>
      </w:r>
      <w:r w:rsidRPr="00026DDB">
        <w:rPr>
          <w:rFonts w:ascii="Times New Roman" w:eastAsia="Times New Roman" w:hAnsi="Times New Roman" w:cs="Times New Roman"/>
          <w:b/>
          <w:bCs/>
          <w:sz w:val="20"/>
          <w:szCs w:val="20"/>
          <w:u w:val="single"/>
          <w:lang w:eastAsia="ru-RU"/>
        </w:rPr>
        <w:t>жазбаша түрде</w:t>
      </w:r>
      <w:r w:rsidRPr="00AE5A91">
        <w:rPr>
          <w:rFonts w:ascii="Times New Roman" w:eastAsia="Times New Roman" w:hAnsi="Times New Roman" w:cs="Times New Roman"/>
          <w:b/>
          <w:bCs/>
          <w:sz w:val="20"/>
          <w:szCs w:val="20"/>
          <w:lang w:eastAsia="ru-RU"/>
        </w:rPr>
        <w:t xml:space="preserve">. Платформа: </w:t>
      </w:r>
      <w:r>
        <w:rPr>
          <w:rFonts w:ascii="Times New Roman" w:eastAsia="Times New Roman" w:hAnsi="Times New Roman" w:cs="Times New Roman"/>
          <w:b/>
          <w:bCs/>
          <w:sz w:val="20"/>
          <w:szCs w:val="20"/>
          <w:lang w:eastAsia="ru-RU"/>
        </w:rPr>
        <w:t>ИС</w:t>
      </w:r>
      <w:r w:rsidRPr="003508FC">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val="en-US" w:eastAsia="ru-RU"/>
        </w:rPr>
        <w:t>Univer</w:t>
      </w:r>
    </w:p>
    <w:p w14:paraId="717746A4" w14:textId="77777777" w:rsidR="00741B04" w:rsidRPr="00BD3627" w:rsidRDefault="00741B04" w:rsidP="00741B04">
      <w:pPr>
        <w:jc w:val="center"/>
        <w:rPr>
          <w:rFonts w:ascii="Times New Roman" w:eastAsia="QOVFH+ArialMT" w:hAnsi="Times New Roman" w:cs="Times New Roman"/>
          <w:b/>
          <w:bCs/>
          <w:spacing w:val="-6"/>
          <w:sz w:val="18"/>
          <w:szCs w:val="18"/>
        </w:rPr>
      </w:pPr>
      <w:r w:rsidRPr="00C82761">
        <w:rPr>
          <w:rFonts w:ascii="Times New Roman" w:eastAsia="QOVFH+ArialMT" w:hAnsi="Times New Roman" w:cs="Times New Roman"/>
          <w:b/>
          <w:bCs/>
          <w:spacing w:val="-6"/>
          <w:sz w:val="18"/>
          <w:szCs w:val="18"/>
        </w:rPr>
        <w:t>БАҒАЛАУ</w:t>
      </w:r>
      <w:r w:rsidRPr="00BD3627">
        <w:rPr>
          <w:rFonts w:ascii="Times New Roman" w:eastAsia="QOVFH+ArialMT" w:hAnsi="Times New Roman" w:cs="Times New Roman"/>
          <w:b/>
          <w:bCs/>
          <w:spacing w:val="-6"/>
          <w:sz w:val="18"/>
          <w:szCs w:val="18"/>
        </w:rPr>
        <w:t xml:space="preserve"> </w:t>
      </w:r>
      <w:r w:rsidRPr="00C82761">
        <w:rPr>
          <w:rFonts w:ascii="Times New Roman" w:eastAsia="QOVFH+ArialMT" w:hAnsi="Times New Roman" w:cs="Times New Roman"/>
          <w:b/>
          <w:bCs/>
          <w:spacing w:val="-6"/>
          <w:sz w:val="18"/>
          <w:szCs w:val="18"/>
        </w:rPr>
        <w:t>САЯСАТЫ</w:t>
      </w:r>
    </w:p>
    <w:p w14:paraId="07DDE66F" w14:textId="77777777" w:rsidR="00741B04" w:rsidRPr="00C82761" w:rsidRDefault="00741B04" w:rsidP="00741B04">
      <w:pPr>
        <w:jc w:val="center"/>
        <w:rPr>
          <w:rFonts w:ascii="Times New Roman" w:hAnsi="Times New Roman" w:cs="Times New Roman"/>
          <w:sz w:val="18"/>
          <w:szCs w:val="18"/>
          <w:lang w:val="kk-KZ"/>
        </w:rPr>
      </w:pPr>
      <w:r w:rsidRPr="00741B04">
        <w:rPr>
          <w:rFonts w:ascii="Times New Roman" w:eastAsia="QOVFH+ArialMT" w:hAnsi="Times New Roman" w:cs="Times New Roman"/>
          <w:b/>
          <w:bCs/>
          <w:spacing w:val="-6"/>
          <w:sz w:val="18"/>
          <w:szCs w:val="18"/>
          <w:lang w:val="en-US"/>
        </w:rPr>
        <w:t>BAK</w:t>
      </w:r>
      <w:r w:rsidRPr="00BD3627">
        <w:rPr>
          <w:rFonts w:ascii="Times New Roman" w:eastAsia="QOVFH+ArialMT" w:hAnsi="Times New Roman" w:cs="Times New Roman"/>
          <w:b/>
          <w:bCs/>
          <w:spacing w:val="-6"/>
          <w:sz w:val="18"/>
          <w:szCs w:val="18"/>
        </w:rPr>
        <w:t>/</w:t>
      </w:r>
      <w:r w:rsidRPr="00741B04">
        <w:rPr>
          <w:rFonts w:ascii="Times New Roman" w:eastAsia="QOVFH+ArialMT" w:hAnsi="Times New Roman" w:cs="Times New Roman"/>
          <w:b/>
          <w:bCs/>
          <w:spacing w:val="-6"/>
          <w:sz w:val="18"/>
          <w:szCs w:val="18"/>
          <w:lang w:val="en-US"/>
        </w:rPr>
        <w:t>MAG</w:t>
      </w:r>
      <w:r w:rsidRPr="00BD3627">
        <w:rPr>
          <w:rFonts w:ascii="Times New Roman" w:eastAsia="QOVFH+ArialMT" w:hAnsi="Times New Roman" w:cs="Times New Roman"/>
          <w:b/>
          <w:bCs/>
          <w:spacing w:val="-6"/>
          <w:sz w:val="18"/>
          <w:szCs w:val="18"/>
        </w:rPr>
        <w:t>/</w:t>
      </w:r>
      <w:r w:rsidRPr="00741B04">
        <w:rPr>
          <w:rFonts w:ascii="Times New Roman" w:eastAsia="QOVFH+ArialMT" w:hAnsi="Times New Roman" w:cs="Times New Roman"/>
          <w:b/>
          <w:bCs/>
          <w:spacing w:val="-6"/>
          <w:sz w:val="18"/>
          <w:szCs w:val="18"/>
          <w:lang w:val="en-US"/>
        </w:rPr>
        <w:t>DOC</w:t>
      </w:r>
      <w:r w:rsidRPr="00BD3627">
        <w:rPr>
          <w:rFonts w:ascii="Times New Roman" w:eastAsia="QOVFH+ArialMT" w:hAnsi="Times New Roman" w:cs="Times New Roman"/>
          <w:b/>
          <w:bCs/>
          <w:spacing w:val="-6"/>
          <w:sz w:val="18"/>
          <w:szCs w:val="18"/>
        </w:rPr>
        <w:t xml:space="preserve"> </w:t>
      </w:r>
      <w:r w:rsidRPr="00C82761">
        <w:rPr>
          <w:rFonts w:ascii="Times New Roman" w:eastAsia="QOVFH+ArialMT" w:hAnsi="Times New Roman" w:cs="Times New Roman"/>
          <w:b/>
          <w:bCs/>
          <w:spacing w:val="-6"/>
          <w:sz w:val="18"/>
          <w:szCs w:val="18"/>
        </w:rPr>
        <w:t>СТАНДАРТ</w:t>
      </w:r>
      <w:r w:rsidRPr="00C82761">
        <w:rPr>
          <w:rFonts w:ascii="Times New Roman" w:eastAsia="QOVFH+ArialMT" w:hAnsi="Times New Roman" w:cs="Times New Roman"/>
          <w:b/>
          <w:bCs/>
          <w:spacing w:val="-6"/>
          <w:sz w:val="18"/>
          <w:szCs w:val="18"/>
          <w:lang w:val="kk-KZ"/>
        </w:rPr>
        <w:t>Т</w:t>
      </w:r>
      <w:r w:rsidRPr="00C82761">
        <w:rPr>
          <w:rFonts w:ascii="Times New Roman" w:eastAsia="QOVFH+ArialMT" w:hAnsi="Times New Roman" w:cs="Times New Roman"/>
          <w:b/>
          <w:bCs/>
          <w:spacing w:val="-6"/>
          <w:sz w:val="18"/>
          <w:szCs w:val="18"/>
        </w:rPr>
        <w:t>Ы</w:t>
      </w:r>
      <w:r w:rsidRPr="00BD3627">
        <w:rPr>
          <w:rFonts w:ascii="Times New Roman" w:eastAsia="QOVFH+ArialMT" w:hAnsi="Times New Roman" w:cs="Times New Roman"/>
          <w:b/>
          <w:bCs/>
          <w:spacing w:val="-6"/>
          <w:sz w:val="18"/>
          <w:szCs w:val="18"/>
        </w:rPr>
        <w:t xml:space="preserve"> </w:t>
      </w:r>
      <w:r w:rsidRPr="00C82761">
        <w:rPr>
          <w:rFonts w:ascii="Times New Roman" w:eastAsia="QOVFH+ArialMT" w:hAnsi="Times New Roman" w:cs="Times New Roman"/>
          <w:b/>
          <w:bCs/>
          <w:spacing w:val="-6"/>
          <w:sz w:val="18"/>
          <w:szCs w:val="18"/>
        </w:rPr>
        <w:t>ЕМТИХАН</w:t>
      </w:r>
      <w:r w:rsidRPr="00BD3627">
        <w:rPr>
          <w:rFonts w:ascii="Times New Roman" w:eastAsia="QOVFH+ArialMT" w:hAnsi="Times New Roman" w:cs="Times New Roman"/>
          <w:b/>
          <w:bCs/>
          <w:spacing w:val="-6"/>
          <w:sz w:val="18"/>
          <w:szCs w:val="18"/>
        </w:rPr>
        <w:t xml:space="preserve">: </w:t>
      </w:r>
      <w:r w:rsidRPr="00C82761">
        <w:rPr>
          <w:rFonts w:ascii="Times New Roman" w:eastAsia="QOVFH+ArialMT" w:hAnsi="Times New Roman" w:cs="Times New Roman"/>
          <w:b/>
          <w:bCs/>
          <w:spacing w:val="-6"/>
          <w:sz w:val="18"/>
          <w:szCs w:val="18"/>
        </w:rPr>
        <w:t>ЖАЗБА</w:t>
      </w:r>
      <w:r w:rsidRPr="00C82761">
        <w:rPr>
          <w:rFonts w:ascii="Times New Roman" w:eastAsia="QOVFH+ArialMT" w:hAnsi="Times New Roman" w:cs="Times New Roman"/>
          <w:b/>
          <w:bCs/>
          <w:spacing w:val="-6"/>
          <w:sz w:val="18"/>
          <w:szCs w:val="18"/>
          <w:lang w:val="kk-KZ"/>
        </w:rPr>
        <w:t>ША</w:t>
      </w:r>
    </w:p>
    <w:tbl>
      <w:tblPr>
        <w:tblW w:w="15893" w:type="dxa"/>
        <w:tblLayout w:type="fixed"/>
        <w:tblCellMar>
          <w:left w:w="0" w:type="dxa"/>
          <w:right w:w="0" w:type="dxa"/>
        </w:tblCellMar>
        <w:tblLook w:val="04A0" w:firstRow="1" w:lastRow="0" w:firstColumn="1" w:lastColumn="0" w:noHBand="0" w:noVBand="1"/>
      </w:tblPr>
      <w:tblGrid>
        <w:gridCol w:w="855"/>
        <w:gridCol w:w="4271"/>
        <w:gridCol w:w="2574"/>
        <w:gridCol w:w="2574"/>
        <w:gridCol w:w="2488"/>
        <w:gridCol w:w="1701"/>
        <w:gridCol w:w="1420"/>
        <w:gridCol w:w="10"/>
      </w:tblGrid>
      <w:tr w:rsidR="00741B04" w:rsidRPr="00C82761" w14:paraId="0099A4FF" w14:textId="77777777" w:rsidTr="00BE7A73">
        <w:trPr>
          <w:cantSplit/>
          <w:trHeight w:hRule="exact" w:val="252"/>
        </w:trPr>
        <w:tc>
          <w:tcPr>
            <w:tcW w:w="855" w:type="dxa"/>
            <w:tcBorders>
              <w:top w:val="single" w:sz="3" w:space="0" w:color="000000"/>
              <w:left w:val="single" w:sz="3" w:space="0" w:color="000000"/>
              <w:right w:val="single" w:sz="3" w:space="0" w:color="000000"/>
            </w:tcBorders>
          </w:tcPr>
          <w:p w14:paraId="66DDF6AE" w14:textId="77777777" w:rsidR="00741B04" w:rsidRPr="00BD3627" w:rsidRDefault="00741B04" w:rsidP="00BE7A73">
            <w:pPr>
              <w:widowControl w:val="0"/>
              <w:spacing w:line="240" w:lineRule="auto"/>
              <w:rPr>
                <w:b/>
                <w:bCs/>
                <w:color w:val="000000"/>
                <w:sz w:val="18"/>
                <w:szCs w:val="18"/>
              </w:rPr>
            </w:pPr>
          </w:p>
        </w:tc>
        <w:tc>
          <w:tcPr>
            <w:tcW w:w="4271"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6C4D608D" w14:textId="77777777" w:rsidR="00741B04" w:rsidRPr="00C82761" w:rsidRDefault="00741B04" w:rsidP="00BE7A73">
            <w:pPr>
              <w:widowControl w:val="0"/>
              <w:spacing w:line="240" w:lineRule="auto"/>
              <w:rPr>
                <w:rFonts w:ascii="Times New Roman" w:hAnsi="Times New Roman" w:cs="Times New Roman"/>
                <w:b/>
                <w:bCs/>
                <w:color w:val="000000"/>
                <w:sz w:val="18"/>
                <w:szCs w:val="18"/>
              </w:rPr>
            </w:pPr>
            <w:r w:rsidRPr="00C82761">
              <w:rPr>
                <w:rFonts w:ascii="Times New Roman" w:eastAsia="QOVFH+ArialMT" w:hAnsi="Times New Roman" w:cs="Times New Roman"/>
                <w:b/>
                <w:bCs/>
                <w:color w:val="000000"/>
                <w:sz w:val="18"/>
                <w:szCs w:val="18"/>
              </w:rPr>
              <w:t>Критер</w:t>
            </w:r>
            <w:r w:rsidRPr="00C82761">
              <w:rPr>
                <w:rFonts w:ascii="Times New Roman" w:eastAsia="QOVFH+ArialMT" w:hAnsi="Times New Roman" w:cs="Times New Roman"/>
                <w:b/>
                <w:bCs/>
                <w:color w:val="000000"/>
                <w:spacing w:val="-1"/>
                <w:sz w:val="18"/>
                <w:szCs w:val="18"/>
              </w:rPr>
              <w:t>ий/</w:t>
            </w:r>
            <w:r w:rsidRPr="00C82761">
              <w:rPr>
                <w:rFonts w:ascii="Times New Roman" w:eastAsia="QOVFH+ArialMT" w:hAnsi="Times New Roman" w:cs="Times New Roman"/>
                <w:b/>
                <w:bCs/>
                <w:color w:val="000000"/>
                <w:sz w:val="18"/>
                <w:szCs w:val="18"/>
              </w:rPr>
              <w:t xml:space="preserve"> б</w:t>
            </w:r>
            <w:r w:rsidRPr="00C82761">
              <w:rPr>
                <w:rFonts w:ascii="Times New Roman" w:eastAsia="QOVFH+ArialMT" w:hAnsi="Times New Roman" w:cs="Times New Roman"/>
                <w:b/>
                <w:bCs/>
                <w:color w:val="000000"/>
                <w:spacing w:val="-1"/>
                <w:sz w:val="18"/>
                <w:szCs w:val="18"/>
              </w:rPr>
              <w:t>а</w:t>
            </w:r>
            <w:r w:rsidRPr="00C82761">
              <w:rPr>
                <w:rFonts w:ascii="Times New Roman" w:eastAsia="QOVFH+ArialMT" w:hAnsi="Times New Roman" w:cs="Times New Roman"/>
                <w:b/>
                <w:bCs/>
                <w:color w:val="000000"/>
                <w:sz w:val="18"/>
                <w:szCs w:val="18"/>
              </w:rPr>
              <w:t>лл</w:t>
            </w:r>
          </w:p>
          <w:p w14:paraId="6F7DFE47" w14:textId="77777777" w:rsidR="00741B04" w:rsidRPr="00C82761" w:rsidRDefault="00741B04" w:rsidP="00BE7A73">
            <w:pPr>
              <w:widowControl w:val="0"/>
              <w:spacing w:line="240" w:lineRule="auto"/>
              <w:rPr>
                <w:b/>
                <w:bCs/>
                <w:color w:val="000000"/>
                <w:sz w:val="18"/>
                <w:szCs w:val="18"/>
              </w:rPr>
            </w:pPr>
          </w:p>
        </w:tc>
        <w:tc>
          <w:tcPr>
            <w:tcW w:w="10767" w:type="dxa"/>
            <w:gridSpan w:val="6"/>
            <w:tcBorders>
              <w:top w:val="single" w:sz="3" w:space="0" w:color="000000"/>
              <w:left w:val="single" w:sz="3" w:space="0" w:color="000000"/>
              <w:bottom w:val="single" w:sz="4" w:space="0" w:color="auto"/>
              <w:right w:val="single" w:sz="3" w:space="0" w:color="000000"/>
            </w:tcBorders>
            <w:shd w:val="clear" w:color="auto" w:fill="auto"/>
            <w:tcMar>
              <w:top w:w="0" w:type="dxa"/>
              <w:left w:w="0" w:type="dxa"/>
              <w:bottom w:w="0" w:type="dxa"/>
              <w:right w:w="0" w:type="dxa"/>
            </w:tcMar>
          </w:tcPr>
          <w:p w14:paraId="4F90C9C7" w14:textId="77777777" w:rsidR="00741B04" w:rsidRPr="00C82761" w:rsidRDefault="00741B04" w:rsidP="00BE7A73">
            <w:pPr>
              <w:widowControl w:val="0"/>
              <w:tabs>
                <w:tab w:val="left" w:pos="5157"/>
                <w:tab w:val="left" w:pos="8063"/>
              </w:tabs>
              <w:spacing w:line="240" w:lineRule="auto"/>
              <w:rPr>
                <w:b/>
                <w:bCs/>
                <w:color w:val="000000"/>
                <w:sz w:val="18"/>
                <w:szCs w:val="18"/>
              </w:rPr>
            </w:pPr>
            <w:r w:rsidRPr="00C82761">
              <w:rPr>
                <w:rFonts w:ascii="QOVFH+ArialMT" w:eastAsia="QOVFH+ArialMT" w:hAnsi="QOVFH+ArialMT" w:cs="QOVFH+ArialMT"/>
                <w:b/>
                <w:bCs/>
                <w:color w:val="000000"/>
                <w:sz w:val="18"/>
                <w:szCs w:val="18"/>
                <w:u w:val="single"/>
              </w:rPr>
              <w:tab/>
              <w:t xml:space="preserve">        </w:t>
            </w:r>
            <w:r w:rsidRPr="00C82761">
              <w:rPr>
                <w:rFonts w:ascii="QOVFH+ArialMT" w:eastAsia="QOVFH+ArialMT" w:hAnsi="QOVFH+ArialMT" w:cs="QOVFH+ArialMT"/>
                <w:b/>
                <w:bCs/>
                <w:color w:val="000000"/>
                <w:spacing w:val="-1"/>
                <w:sz w:val="18"/>
                <w:szCs w:val="18"/>
                <w:u w:val="single"/>
              </w:rPr>
              <w:t xml:space="preserve"> </w:t>
            </w:r>
            <w:r w:rsidRPr="00C82761">
              <w:rPr>
                <w:rFonts w:ascii="QOVFH+ArialMT" w:eastAsia="QOVFH+ArialMT" w:hAnsi="QOVFH+ArialMT" w:cs="QOVFH+ArialMT"/>
                <w:b/>
                <w:bCs/>
                <w:color w:val="000000"/>
                <w:spacing w:val="2"/>
                <w:sz w:val="18"/>
                <w:szCs w:val="18"/>
                <w:u w:val="single"/>
              </w:rPr>
              <w:t>Д</w:t>
            </w:r>
            <w:r w:rsidRPr="00C82761">
              <w:rPr>
                <w:rFonts w:ascii="QOVFH+ArialMT" w:eastAsia="QOVFH+ArialMT" w:hAnsi="QOVFH+ArialMT" w:cs="QOVFH+ArialMT"/>
                <w:b/>
                <w:bCs/>
                <w:color w:val="000000"/>
                <w:sz w:val="18"/>
                <w:szCs w:val="18"/>
                <w:u w:val="single"/>
              </w:rPr>
              <w:t>е</w:t>
            </w:r>
            <w:r w:rsidRPr="00C82761">
              <w:rPr>
                <w:rFonts w:ascii="QOVFH+ArialMT" w:eastAsia="QOVFH+ArialMT" w:hAnsi="QOVFH+ArialMT" w:cs="QOVFH+ArialMT"/>
                <w:b/>
                <w:bCs/>
                <w:color w:val="000000"/>
                <w:spacing w:val="-1"/>
                <w:sz w:val="18"/>
                <w:szCs w:val="18"/>
                <w:u w:val="single"/>
              </w:rPr>
              <w:t>ск</w:t>
            </w:r>
            <w:r w:rsidRPr="00C82761">
              <w:rPr>
                <w:rFonts w:ascii="QOVFH+ArialMT" w:eastAsia="QOVFH+ArialMT" w:hAnsi="QOVFH+ArialMT" w:cs="QOVFH+ArialMT"/>
                <w:b/>
                <w:bCs/>
                <w:color w:val="000000"/>
                <w:spacing w:val="-2"/>
                <w:sz w:val="18"/>
                <w:szCs w:val="18"/>
                <w:u w:val="single"/>
              </w:rPr>
              <w:t>р</w:t>
            </w:r>
            <w:r w:rsidRPr="00C82761">
              <w:rPr>
                <w:rFonts w:ascii="QOVFH+ArialMT" w:eastAsia="QOVFH+ArialMT" w:hAnsi="QOVFH+ArialMT" w:cs="QOVFH+ArialMT"/>
                <w:b/>
                <w:bCs/>
                <w:color w:val="000000"/>
                <w:sz w:val="18"/>
                <w:szCs w:val="18"/>
                <w:u w:val="single"/>
              </w:rPr>
              <w:t>и</w:t>
            </w:r>
            <w:r w:rsidRPr="00C82761">
              <w:rPr>
                <w:rFonts w:ascii="QOVFH+ArialMT" w:eastAsia="QOVFH+ArialMT" w:hAnsi="QOVFH+ArialMT" w:cs="QOVFH+ArialMT"/>
                <w:b/>
                <w:bCs/>
                <w:color w:val="000000"/>
                <w:spacing w:val="-2"/>
                <w:sz w:val="18"/>
                <w:szCs w:val="18"/>
                <w:u w:val="single"/>
              </w:rPr>
              <w:t>пт</w:t>
            </w:r>
            <w:r w:rsidRPr="00C82761">
              <w:rPr>
                <w:rFonts w:ascii="QOVFH+ArialMT" w:eastAsia="QOVFH+ArialMT" w:hAnsi="QOVFH+ArialMT" w:cs="QOVFH+ArialMT"/>
                <w:b/>
                <w:bCs/>
                <w:color w:val="000000"/>
                <w:sz w:val="18"/>
                <w:szCs w:val="18"/>
                <w:u w:val="single"/>
              </w:rPr>
              <w:t>ор</w:t>
            </w:r>
            <w:r w:rsidRPr="00C82761">
              <w:rPr>
                <w:rFonts w:ascii="QOVFH+ArialMT" w:eastAsia="QOVFH+ArialMT" w:hAnsi="QOVFH+ArialMT" w:cs="QOVFH+ArialMT"/>
                <w:b/>
                <w:bCs/>
                <w:color w:val="000000"/>
                <w:sz w:val="18"/>
                <w:szCs w:val="18"/>
                <w:u w:val="single"/>
                <w:lang w:val="kk-KZ"/>
              </w:rPr>
              <w:t xml:space="preserve">лар </w:t>
            </w:r>
            <w:r w:rsidRPr="00C82761">
              <w:rPr>
                <w:rFonts w:ascii="QOVFH+ArialMT" w:eastAsia="QOVFH+ArialMT" w:hAnsi="QOVFH+ArialMT" w:cs="QOVFH+ArialMT"/>
                <w:b/>
                <w:bCs/>
                <w:color w:val="000000"/>
                <w:sz w:val="18"/>
                <w:szCs w:val="18"/>
                <w:u w:val="single"/>
              </w:rPr>
              <w:tab/>
              <w:t xml:space="preserve">                                                                              </w:t>
            </w:r>
            <w:r w:rsidRPr="00C82761">
              <w:rPr>
                <w:rFonts w:ascii="QOVFH+ArialMT" w:eastAsia="QOVFH+ArialMT" w:hAnsi="QOVFH+ArialMT" w:cs="QOVFH+ArialMT"/>
                <w:b/>
                <w:bCs/>
                <w:color w:val="000000"/>
                <w:spacing w:val="-4"/>
                <w:sz w:val="18"/>
                <w:szCs w:val="18"/>
                <w:u w:val="single"/>
              </w:rPr>
              <w:t xml:space="preserve"> </w:t>
            </w:r>
          </w:p>
        </w:tc>
      </w:tr>
      <w:tr w:rsidR="00741B04" w:rsidRPr="00C82761" w14:paraId="0F14C0B2" w14:textId="77777777" w:rsidTr="00BE7A73">
        <w:trPr>
          <w:cantSplit/>
          <w:trHeight w:hRule="exact" w:val="254"/>
        </w:trPr>
        <w:tc>
          <w:tcPr>
            <w:tcW w:w="855" w:type="dxa"/>
            <w:tcBorders>
              <w:left w:val="single" w:sz="3" w:space="0" w:color="000000"/>
              <w:right w:val="single" w:sz="3" w:space="0" w:color="000000"/>
            </w:tcBorders>
            <w:shd w:val="clear" w:color="auto" w:fill="D9E2F3"/>
          </w:tcPr>
          <w:p w14:paraId="215B8BFA" w14:textId="77777777" w:rsidR="00741B04" w:rsidRPr="00C82761" w:rsidRDefault="00741B04" w:rsidP="00BE7A73">
            <w:pPr>
              <w:spacing w:line="240" w:lineRule="auto"/>
              <w:rPr>
                <w:sz w:val="18"/>
                <w:szCs w:val="18"/>
              </w:rPr>
            </w:pPr>
          </w:p>
        </w:tc>
        <w:tc>
          <w:tcPr>
            <w:tcW w:w="4271" w:type="dxa"/>
            <w:vMerge/>
            <w:tcBorders>
              <w:left w:val="single" w:sz="3" w:space="0" w:color="000000"/>
              <w:right w:val="single" w:sz="3" w:space="0" w:color="000000"/>
            </w:tcBorders>
            <w:shd w:val="clear" w:color="auto" w:fill="D9E2F3"/>
            <w:tcMar>
              <w:top w:w="0" w:type="dxa"/>
              <w:left w:w="0" w:type="dxa"/>
              <w:bottom w:w="0" w:type="dxa"/>
              <w:right w:w="0" w:type="dxa"/>
            </w:tcMar>
          </w:tcPr>
          <w:p w14:paraId="5015B848" w14:textId="77777777" w:rsidR="00741B04" w:rsidRPr="00C82761" w:rsidRDefault="00741B04" w:rsidP="00BE7A73">
            <w:pPr>
              <w:spacing w:line="240" w:lineRule="auto"/>
              <w:rPr>
                <w:sz w:val="18"/>
                <w:szCs w:val="18"/>
              </w:rPr>
            </w:pPr>
          </w:p>
        </w:tc>
        <w:tc>
          <w:tcPr>
            <w:tcW w:w="257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6C4B8BEA" w14:textId="77777777" w:rsidR="00741B04" w:rsidRPr="00C82761" w:rsidRDefault="00741B04" w:rsidP="00BE7A73">
            <w:pPr>
              <w:widowControl w:val="0"/>
              <w:spacing w:line="240" w:lineRule="auto"/>
              <w:rPr>
                <w:rFonts w:ascii="Cambria" w:hAnsi="Cambria"/>
                <w:b/>
                <w:bCs/>
                <w:color w:val="000000"/>
                <w:sz w:val="18"/>
                <w:szCs w:val="18"/>
                <w:lang w:val="kk-KZ"/>
              </w:rPr>
            </w:pPr>
            <w:r w:rsidRPr="00C82761">
              <w:rPr>
                <w:rFonts w:ascii="Cambria" w:eastAsia="QOVFH+ArialMT" w:hAnsi="Cambria" w:cs="QOVFH+ArialMT"/>
                <w:b/>
                <w:bCs/>
                <w:color w:val="000000"/>
                <w:sz w:val="18"/>
                <w:szCs w:val="18"/>
                <w:lang w:val="kk-KZ"/>
              </w:rPr>
              <w:t>Өте жақсы</w:t>
            </w:r>
          </w:p>
        </w:tc>
        <w:tc>
          <w:tcPr>
            <w:tcW w:w="2574"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29438BCB" w14:textId="77777777" w:rsidR="00741B04" w:rsidRPr="00C82761" w:rsidRDefault="00741B04" w:rsidP="00BE7A73">
            <w:pPr>
              <w:widowControl w:val="0"/>
              <w:spacing w:line="240" w:lineRule="auto"/>
              <w:rPr>
                <w:rFonts w:ascii="Cambria" w:hAnsi="Cambria"/>
                <w:b/>
                <w:bCs/>
                <w:color w:val="000000"/>
                <w:sz w:val="18"/>
                <w:szCs w:val="18"/>
                <w:lang w:val="kk-KZ"/>
              </w:rPr>
            </w:pPr>
            <w:r w:rsidRPr="00C82761">
              <w:rPr>
                <w:rFonts w:ascii="QOVFH+ArialMT" w:eastAsia="QOVFH+ArialMT" w:hAnsi="QOVFH+ArialMT" w:cs="QOVFH+ArialMT"/>
                <w:b/>
                <w:bCs/>
                <w:color w:val="000000"/>
                <w:spacing w:val="-3"/>
                <w:sz w:val="18"/>
                <w:szCs w:val="18"/>
                <w:lang w:val="kk-KZ"/>
              </w:rPr>
              <w:t>Жа</w:t>
            </w:r>
            <w:r w:rsidRPr="00C82761">
              <w:rPr>
                <w:rFonts w:ascii="Cambria" w:eastAsia="QOVFH+ArialMT" w:hAnsi="Cambria" w:cs="QOVFH+ArialMT"/>
                <w:b/>
                <w:bCs/>
                <w:color w:val="000000"/>
                <w:spacing w:val="-3"/>
                <w:sz w:val="18"/>
                <w:szCs w:val="18"/>
                <w:lang w:val="kk-KZ"/>
              </w:rPr>
              <w:t xml:space="preserve">қсы </w:t>
            </w:r>
          </w:p>
        </w:tc>
        <w:tc>
          <w:tcPr>
            <w:tcW w:w="2488"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14:paraId="1F56A0EC" w14:textId="77777777" w:rsidR="00741B04" w:rsidRPr="00C82761" w:rsidRDefault="00741B04" w:rsidP="00BE7A73">
            <w:pPr>
              <w:widowControl w:val="0"/>
              <w:spacing w:line="240" w:lineRule="auto"/>
              <w:rPr>
                <w:rFonts w:ascii="Cambria" w:hAnsi="Cambria"/>
                <w:b/>
                <w:bCs/>
                <w:color w:val="000000"/>
                <w:sz w:val="18"/>
                <w:szCs w:val="18"/>
                <w:lang w:val="kk-KZ"/>
              </w:rPr>
            </w:pPr>
            <w:r w:rsidRPr="00C82761">
              <w:rPr>
                <w:rFonts w:ascii="Cambria" w:eastAsia="QOVFH+ArialMT" w:hAnsi="Cambria" w:cs="QOVFH+ArialMT"/>
                <w:b/>
                <w:bCs/>
                <w:color w:val="000000"/>
                <w:spacing w:val="-14"/>
                <w:sz w:val="18"/>
                <w:szCs w:val="18"/>
                <w:lang w:val="kk-KZ"/>
              </w:rPr>
              <w:t xml:space="preserve">Қанағаттанарлық </w:t>
            </w:r>
          </w:p>
        </w:tc>
        <w:tc>
          <w:tcPr>
            <w:tcW w:w="3131" w:type="dxa"/>
            <w:gridSpan w:val="3"/>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59683DB9" w14:textId="77777777" w:rsidR="00741B04" w:rsidRPr="00C82761" w:rsidRDefault="00741B04" w:rsidP="00BE7A73">
            <w:pPr>
              <w:widowControl w:val="0"/>
              <w:spacing w:line="240" w:lineRule="auto"/>
              <w:rPr>
                <w:rFonts w:ascii="Cambria" w:hAnsi="Cambria"/>
                <w:b/>
                <w:bCs/>
                <w:color w:val="000000"/>
                <w:sz w:val="18"/>
                <w:szCs w:val="18"/>
                <w:lang w:val="kk-KZ"/>
              </w:rPr>
            </w:pPr>
            <w:r w:rsidRPr="00C82761">
              <w:rPr>
                <w:rFonts w:ascii="Cambria" w:eastAsia="QOVFH+ArialMT" w:hAnsi="Cambria" w:cs="QOVFH+ArialMT"/>
                <w:b/>
                <w:bCs/>
                <w:color w:val="000000"/>
                <w:spacing w:val="-1"/>
                <w:sz w:val="18"/>
                <w:szCs w:val="18"/>
                <w:lang w:val="kk-KZ"/>
              </w:rPr>
              <w:t xml:space="preserve">Қанағаттанарлықсыз </w:t>
            </w:r>
          </w:p>
        </w:tc>
      </w:tr>
      <w:tr w:rsidR="00741B04" w:rsidRPr="00C82761" w14:paraId="236DAF4F" w14:textId="77777777" w:rsidTr="00BE7A73">
        <w:trPr>
          <w:gridAfter w:val="1"/>
          <w:wAfter w:w="10" w:type="dxa"/>
          <w:cantSplit/>
          <w:trHeight w:hRule="exact" w:val="315"/>
        </w:trPr>
        <w:tc>
          <w:tcPr>
            <w:tcW w:w="855" w:type="dxa"/>
            <w:tcBorders>
              <w:left w:val="single" w:sz="3" w:space="0" w:color="000000"/>
              <w:right w:val="single" w:sz="3" w:space="0" w:color="000000"/>
            </w:tcBorders>
            <w:shd w:val="clear" w:color="auto" w:fill="D9E2F3"/>
          </w:tcPr>
          <w:p w14:paraId="2A312204" w14:textId="77777777" w:rsidR="00741B04" w:rsidRPr="00C82761" w:rsidRDefault="00741B04" w:rsidP="00BE7A73">
            <w:pPr>
              <w:spacing w:line="240" w:lineRule="auto"/>
              <w:rPr>
                <w:rFonts w:ascii="Times New Roman" w:hAnsi="Times New Roman" w:cs="Times New Roman"/>
                <w:b/>
                <w:bCs/>
                <w:sz w:val="18"/>
                <w:szCs w:val="18"/>
              </w:rPr>
            </w:pPr>
            <w:r w:rsidRPr="00C82761">
              <w:rPr>
                <w:rFonts w:ascii="Times New Roman" w:hAnsi="Times New Roman" w:cs="Times New Roman"/>
                <w:b/>
                <w:bCs/>
                <w:sz w:val="18"/>
                <w:szCs w:val="18"/>
              </w:rPr>
              <w:t>№</w:t>
            </w:r>
          </w:p>
        </w:tc>
        <w:tc>
          <w:tcPr>
            <w:tcW w:w="4271" w:type="dxa"/>
            <w:vMerge/>
            <w:tcBorders>
              <w:left w:val="single" w:sz="3" w:space="0" w:color="000000"/>
              <w:right w:val="single" w:sz="3" w:space="0" w:color="000000"/>
            </w:tcBorders>
            <w:shd w:val="clear" w:color="auto" w:fill="D9E2F3"/>
            <w:tcMar>
              <w:top w:w="0" w:type="dxa"/>
              <w:left w:w="0" w:type="dxa"/>
              <w:bottom w:w="0" w:type="dxa"/>
              <w:right w:w="0" w:type="dxa"/>
            </w:tcMar>
          </w:tcPr>
          <w:p w14:paraId="39F2B384" w14:textId="77777777" w:rsidR="00741B04" w:rsidRPr="00C82761" w:rsidRDefault="00741B04" w:rsidP="00BE7A73">
            <w:pPr>
              <w:spacing w:line="240" w:lineRule="auto"/>
              <w:rPr>
                <w:sz w:val="18"/>
                <w:szCs w:val="18"/>
              </w:rPr>
            </w:pPr>
          </w:p>
        </w:tc>
        <w:tc>
          <w:tcPr>
            <w:tcW w:w="257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2EDDB468" w14:textId="77777777" w:rsidR="00741B04" w:rsidRPr="00C82761" w:rsidRDefault="00741B04" w:rsidP="00BE7A73">
            <w:pPr>
              <w:widowControl w:val="0"/>
              <w:spacing w:line="240" w:lineRule="auto"/>
              <w:rPr>
                <w:rFonts w:ascii="QOVFH+ArialMT" w:eastAsia="QOVFH+ArialMT" w:hAnsi="QOVFH+ArialMT" w:cs="QOVFH+ArialMT"/>
                <w:b/>
                <w:bCs/>
                <w:color w:val="000000"/>
                <w:sz w:val="18"/>
                <w:szCs w:val="18"/>
              </w:rPr>
            </w:pPr>
            <w:r w:rsidRPr="00C82761">
              <w:rPr>
                <w:rFonts w:ascii="VWXFY+ArialMT" w:eastAsia="VWXFY+ArialMT" w:hAnsi="VWXFY+ArialMT" w:cs="VWXFY+ArialMT"/>
                <w:b/>
                <w:bCs/>
                <w:color w:val="000000"/>
                <w:sz w:val="18"/>
                <w:szCs w:val="18"/>
              </w:rPr>
              <w:t>90–100% (27-30 балл)</w:t>
            </w:r>
          </w:p>
        </w:tc>
        <w:tc>
          <w:tcPr>
            <w:tcW w:w="2574"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0A5ED160" w14:textId="77777777" w:rsidR="00741B04" w:rsidRPr="00C82761" w:rsidRDefault="00741B04" w:rsidP="00BE7A73">
            <w:pPr>
              <w:widowControl w:val="0"/>
              <w:spacing w:line="240" w:lineRule="auto"/>
              <w:rPr>
                <w:rFonts w:ascii="QOVFH+ArialMT" w:eastAsia="QOVFH+ArialMT" w:hAnsi="QOVFH+ArialMT" w:cs="QOVFH+ArialMT"/>
                <w:b/>
                <w:bCs/>
                <w:color w:val="000000"/>
                <w:spacing w:val="-3"/>
                <w:sz w:val="18"/>
                <w:szCs w:val="18"/>
              </w:rPr>
            </w:pPr>
            <w:r w:rsidRPr="00C82761">
              <w:rPr>
                <w:rFonts w:ascii="VWXFY+ArialMT" w:eastAsia="VWXFY+ArialMT" w:hAnsi="VWXFY+ArialMT" w:cs="VWXFY+ArialMT"/>
                <w:b/>
                <w:bCs/>
                <w:color w:val="000000"/>
                <w:sz w:val="18"/>
                <w:szCs w:val="18"/>
              </w:rPr>
              <w:t>70–89% (21-26 балл)</w:t>
            </w:r>
          </w:p>
        </w:tc>
        <w:tc>
          <w:tcPr>
            <w:tcW w:w="2488"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14:paraId="72931050" w14:textId="77777777" w:rsidR="00741B04" w:rsidRPr="00C82761" w:rsidRDefault="00741B04" w:rsidP="00BE7A73">
            <w:pPr>
              <w:widowControl w:val="0"/>
              <w:spacing w:line="240" w:lineRule="auto"/>
              <w:rPr>
                <w:rFonts w:ascii="QOVFH+ArialMT" w:eastAsia="QOVFH+ArialMT" w:hAnsi="QOVFH+ArialMT" w:cs="QOVFH+ArialMT"/>
                <w:b/>
                <w:bCs/>
                <w:color w:val="000000"/>
                <w:spacing w:val="-14"/>
                <w:sz w:val="18"/>
                <w:szCs w:val="18"/>
              </w:rPr>
            </w:pPr>
            <w:r w:rsidRPr="00C82761">
              <w:rPr>
                <w:rFonts w:ascii="VWXFY+ArialMT" w:eastAsia="VWXFY+ArialMT" w:hAnsi="VWXFY+ArialMT" w:cs="VWXFY+ArialMT"/>
                <w:b/>
                <w:bCs/>
                <w:color w:val="000000"/>
                <w:sz w:val="18"/>
                <w:szCs w:val="18"/>
              </w:rPr>
              <w:t>50–69% (15-20 балл)</w:t>
            </w:r>
          </w:p>
        </w:tc>
        <w:tc>
          <w:tcPr>
            <w:tcW w:w="1701" w:type="dxa"/>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0EE5AEFF" w14:textId="77777777" w:rsidR="00741B04" w:rsidRPr="00C82761" w:rsidRDefault="00741B04" w:rsidP="00BE7A73">
            <w:pPr>
              <w:widowControl w:val="0"/>
              <w:spacing w:line="240" w:lineRule="auto"/>
              <w:rPr>
                <w:rFonts w:ascii="QOVFH+ArialMT" w:eastAsia="QOVFH+ArialMT" w:hAnsi="QOVFH+ArialMT" w:cs="QOVFH+ArialMT"/>
                <w:b/>
                <w:bCs/>
                <w:color w:val="000000"/>
                <w:spacing w:val="-1"/>
                <w:sz w:val="18"/>
                <w:szCs w:val="18"/>
              </w:rPr>
            </w:pPr>
            <w:r w:rsidRPr="00C82761">
              <w:rPr>
                <w:rFonts w:ascii="VWXFY+ArialMT" w:eastAsia="VWXFY+ArialMT" w:hAnsi="VWXFY+ArialMT" w:cs="VWXFY+ArialMT"/>
                <w:b/>
                <w:bCs/>
                <w:color w:val="000000"/>
                <w:sz w:val="18"/>
                <w:szCs w:val="18"/>
              </w:rPr>
              <w:t>25–49% (8-14 балл)</w:t>
            </w:r>
          </w:p>
        </w:tc>
        <w:tc>
          <w:tcPr>
            <w:tcW w:w="1420" w:type="dxa"/>
            <w:tcBorders>
              <w:top w:val="single" w:sz="4" w:space="0" w:color="auto"/>
              <w:left w:val="single" w:sz="4" w:space="0" w:color="000000"/>
              <w:bottom w:val="single" w:sz="4" w:space="0" w:color="000000"/>
              <w:right w:val="single" w:sz="4" w:space="0" w:color="000000"/>
            </w:tcBorders>
            <w:shd w:val="clear" w:color="auto" w:fill="D9E2F3"/>
          </w:tcPr>
          <w:p w14:paraId="1C772FB3" w14:textId="77777777" w:rsidR="00741B04" w:rsidRPr="00C82761" w:rsidRDefault="00741B04" w:rsidP="00BE7A73">
            <w:pPr>
              <w:widowControl w:val="0"/>
              <w:spacing w:line="240" w:lineRule="auto"/>
              <w:rPr>
                <w:rFonts w:ascii="QOVFH+ArialMT" w:eastAsia="QOVFH+ArialMT" w:hAnsi="QOVFH+ArialMT" w:cs="QOVFH+ArialMT"/>
                <w:b/>
                <w:bCs/>
                <w:color w:val="000000"/>
                <w:spacing w:val="-1"/>
                <w:sz w:val="18"/>
                <w:szCs w:val="18"/>
              </w:rPr>
            </w:pPr>
            <w:r w:rsidRPr="00C82761">
              <w:rPr>
                <w:rFonts w:ascii="VWXFY+ArialMT" w:eastAsia="VWXFY+ArialMT" w:hAnsi="VWXFY+ArialMT" w:cs="VWXFY+ArialMT"/>
                <w:b/>
                <w:bCs/>
                <w:color w:val="000000"/>
                <w:sz w:val="18"/>
                <w:szCs w:val="18"/>
              </w:rPr>
              <w:t>0–24% (0-7 балл)</w:t>
            </w:r>
          </w:p>
        </w:tc>
      </w:tr>
      <w:tr w:rsidR="00741B04" w:rsidRPr="00C82761" w14:paraId="18217747" w14:textId="77777777" w:rsidTr="00BE7A73">
        <w:trPr>
          <w:gridAfter w:val="1"/>
          <w:wAfter w:w="10" w:type="dxa"/>
          <w:cantSplit/>
          <w:trHeight w:hRule="exact" w:val="4391"/>
        </w:trPr>
        <w:tc>
          <w:tcPr>
            <w:tcW w:w="855" w:type="dxa"/>
            <w:tcBorders>
              <w:top w:val="single" w:sz="4" w:space="0" w:color="000000"/>
              <w:left w:val="single" w:sz="3" w:space="0" w:color="000000"/>
              <w:bottom w:val="single" w:sz="3" w:space="0" w:color="000000"/>
              <w:right w:val="single" w:sz="3" w:space="0" w:color="000000"/>
            </w:tcBorders>
            <w:shd w:val="clear" w:color="auto" w:fill="D9E2F3"/>
          </w:tcPr>
          <w:p w14:paraId="41EB35E7" w14:textId="77777777" w:rsidR="00741B04" w:rsidRDefault="00741B04" w:rsidP="00BE7A73">
            <w:pPr>
              <w:spacing w:line="240" w:lineRule="auto"/>
              <w:rPr>
                <w:rFonts w:ascii="Times New Roman" w:eastAsia="QOVFH+ArialMT" w:hAnsi="Times New Roman" w:cs="Times New Roman"/>
                <w:b/>
                <w:bCs/>
                <w:color w:val="000000"/>
                <w:sz w:val="18"/>
                <w:szCs w:val="18"/>
                <w:lang w:val="kk-KZ"/>
              </w:rPr>
            </w:pPr>
            <w:r>
              <w:rPr>
                <w:rFonts w:ascii="Times New Roman" w:eastAsia="QOVFH+ArialMT" w:hAnsi="Times New Roman" w:cs="Times New Roman"/>
                <w:b/>
                <w:bCs/>
                <w:color w:val="000000"/>
                <w:sz w:val="18"/>
                <w:szCs w:val="18"/>
              </w:rPr>
              <w:t xml:space="preserve">1 </w:t>
            </w:r>
            <w:r>
              <w:rPr>
                <w:rFonts w:ascii="Times New Roman" w:eastAsia="QOVFH+ArialMT" w:hAnsi="Times New Roman" w:cs="Times New Roman"/>
                <w:b/>
                <w:bCs/>
                <w:color w:val="000000"/>
                <w:sz w:val="18"/>
                <w:szCs w:val="18"/>
                <w:lang w:val="kk-KZ"/>
              </w:rPr>
              <w:t>сұрақ</w:t>
            </w:r>
          </w:p>
          <w:p w14:paraId="777FAE57" w14:textId="77777777" w:rsidR="00741B04" w:rsidRDefault="00741B04" w:rsidP="00BE7A73">
            <w:pPr>
              <w:spacing w:line="240" w:lineRule="auto"/>
              <w:rPr>
                <w:rFonts w:ascii="Times New Roman" w:eastAsia="QOVFH+ArialMT" w:hAnsi="Times New Roman" w:cs="Times New Roman"/>
                <w:b/>
                <w:bCs/>
                <w:color w:val="000000"/>
                <w:sz w:val="18"/>
                <w:szCs w:val="18"/>
                <w:lang w:val="kk-KZ"/>
              </w:rPr>
            </w:pPr>
          </w:p>
          <w:p w14:paraId="78502E1F" w14:textId="77777777" w:rsidR="00741B04" w:rsidRPr="00C82761" w:rsidRDefault="00741B04" w:rsidP="00BE7A73">
            <w:pPr>
              <w:spacing w:line="240" w:lineRule="auto"/>
              <w:rPr>
                <w:rFonts w:ascii="Times New Roman" w:eastAsia="QOVFH+ArialMT" w:hAnsi="Times New Roman" w:cs="Times New Roman"/>
                <w:b/>
                <w:bCs/>
                <w:color w:val="000000"/>
                <w:sz w:val="18"/>
                <w:szCs w:val="18"/>
                <w:lang w:val="kk-KZ"/>
              </w:rPr>
            </w:pPr>
            <w:r>
              <w:rPr>
                <w:rFonts w:ascii="Times New Roman" w:eastAsia="QOVFH+ArialMT" w:hAnsi="Times New Roman" w:cs="Times New Roman"/>
                <w:b/>
                <w:bCs/>
                <w:color w:val="000000"/>
                <w:sz w:val="18"/>
                <w:szCs w:val="18"/>
                <w:lang w:val="kk-KZ"/>
              </w:rPr>
              <w:t>30 балл</w:t>
            </w:r>
          </w:p>
        </w:tc>
        <w:tc>
          <w:tcPr>
            <w:tcW w:w="427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37065878" w14:textId="77777777" w:rsidR="00741B04" w:rsidRPr="00C82761" w:rsidRDefault="00741B04" w:rsidP="00BE7A73">
            <w:pPr>
              <w:spacing w:line="240" w:lineRule="auto"/>
              <w:rPr>
                <w:rFonts w:ascii="Times New Roman" w:eastAsia="QOVFH+ArialMT" w:hAnsi="Times New Roman" w:cs="Times New Roman"/>
                <w:b/>
                <w:bCs/>
                <w:color w:val="000000"/>
                <w:sz w:val="18"/>
                <w:szCs w:val="18"/>
                <w:lang w:val="kk-KZ"/>
              </w:rPr>
            </w:pPr>
          </w:p>
          <w:p w14:paraId="097CBB27" w14:textId="77777777" w:rsidR="00741B04" w:rsidRDefault="00741B04" w:rsidP="00BE7A73">
            <w:pPr>
              <w:spacing w:line="240" w:lineRule="auto"/>
              <w:rPr>
                <w:rFonts w:ascii="Times New Roman" w:eastAsia="QOVFH+ArialMT" w:hAnsi="Times New Roman" w:cs="Times New Roman"/>
                <w:b/>
                <w:bCs/>
                <w:color w:val="000000"/>
                <w:sz w:val="18"/>
                <w:szCs w:val="18"/>
                <w:lang w:val="kk-KZ"/>
              </w:rPr>
            </w:pPr>
            <w:r w:rsidRPr="00C82761">
              <w:rPr>
                <w:rFonts w:ascii="Times New Roman" w:eastAsia="QOVFH+ArialMT" w:hAnsi="Times New Roman" w:cs="Times New Roman"/>
                <w:b/>
                <w:bCs/>
                <w:color w:val="000000"/>
                <w:sz w:val="18"/>
                <w:szCs w:val="18"/>
                <w:lang w:val="kk-KZ"/>
              </w:rPr>
              <w:t xml:space="preserve">Курс теориясы мен </w:t>
            </w:r>
          </w:p>
          <w:p w14:paraId="11248C8E" w14:textId="77777777" w:rsidR="00741B04" w:rsidRPr="00C82761" w:rsidRDefault="00741B04" w:rsidP="00BE7A73">
            <w:pPr>
              <w:spacing w:line="240" w:lineRule="auto"/>
              <w:rPr>
                <w:rFonts w:ascii="Times New Roman" w:hAnsi="Times New Roman" w:cs="Times New Roman"/>
                <w:sz w:val="18"/>
                <w:szCs w:val="18"/>
                <w:lang w:val="kk-KZ"/>
              </w:rPr>
            </w:pPr>
            <w:r w:rsidRPr="00C82761">
              <w:rPr>
                <w:rFonts w:ascii="Times New Roman" w:eastAsia="QOVFH+ArialMT" w:hAnsi="Times New Roman" w:cs="Times New Roman"/>
                <w:b/>
                <w:bCs/>
                <w:color w:val="000000"/>
                <w:sz w:val="18"/>
                <w:szCs w:val="18"/>
                <w:lang w:val="kk-KZ"/>
              </w:rPr>
              <w:t>тұжырымдамаларын білу және түсіну</w:t>
            </w:r>
          </w:p>
        </w:tc>
        <w:tc>
          <w:tcPr>
            <w:tcW w:w="257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4230DEB4" w14:textId="56792FD5" w:rsidR="00741B04" w:rsidRPr="00741B04" w:rsidRDefault="00936107" w:rsidP="00BE7A73">
            <w:pPr>
              <w:widowControl w:val="0"/>
              <w:tabs>
                <w:tab w:val="left" w:pos="1499"/>
                <w:tab w:val="left" w:pos="2102"/>
              </w:tabs>
              <w:spacing w:line="240" w:lineRule="auto"/>
              <w:rPr>
                <w:rFonts w:ascii="Times New Roman" w:hAnsi="Times New Roman" w:cs="Times New Roman"/>
                <w:color w:val="000000"/>
                <w:sz w:val="18"/>
                <w:szCs w:val="18"/>
                <w:lang w:val="kk-KZ"/>
              </w:rPr>
            </w:pPr>
            <w:r w:rsidRPr="00936107">
              <w:rPr>
                <w:rFonts w:ascii="Times New Roman" w:hAnsi="Times New Roman" w:cs="Times New Roman"/>
                <w:color w:val="000000"/>
                <w:sz w:val="18"/>
                <w:szCs w:val="18"/>
                <w:lang w:val="kk-KZ"/>
              </w:rPr>
              <w:t>Сұрақтың толық түсіндірмесі, құрылымдық диаграммаларға негізделген формуланың егжей-тегжейлі сипаттамасы және графиктері бар физикалық схема жұмыс істейтін заң бар жауап үшін «өте жақсы» баға беріледі.</w:t>
            </w:r>
          </w:p>
        </w:tc>
        <w:tc>
          <w:tcPr>
            <w:tcW w:w="257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67DC854A" w14:textId="77777777" w:rsidR="00741B04" w:rsidRPr="00936107" w:rsidRDefault="00741B04" w:rsidP="00BE7A73">
            <w:pPr>
              <w:widowControl w:val="0"/>
              <w:tabs>
                <w:tab w:val="left" w:pos="1392"/>
                <w:tab w:val="left" w:pos="2229"/>
              </w:tabs>
              <w:spacing w:line="240" w:lineRule="auto"/>
              <w:rPr>
                <w:rFonts w:ascii="Times New Roman" w:hAnsi="Times New Roman" w:cs="Times New Roman"/>
                <w:color w:val="000000"/>
                <w:sz w:val="18"/>
                <w:szCs w:val="18"/>
                <w:lang w:val="kk-KZ"/>
              </w:rPr>
            </w:pPr>
            <w:r w:rsidRPr="00741B04">
              <w:rPr>
                <w:rFonts w:ascii="Times New Roman" w:eastAsia="MGCEF+ArialMT" w:hAnsi="Times New Roman" w:cs="Times New Roman"/>
                <w:color w:val="000000"/>
                <w:spacing w:val="1"/>
                <w:sz w:val="18"/>
                <w:szCs w:val="18"/>
                <w:lang w:val="kk-KZ"/>
              </w:rPr>
              <w:t xml:space="preserve">«Жақсы» деген баға сұрақтың толық, бірақ толық емес қамтылуын, негізгі ережелердің қысқартылған аргументтерін қамтитын және материалды беру логикасы мен реттілігін бұзуға мүмкіндік беретін жауапқа қойылады. </w:t>
            </w:r>
            <w:r w:rsidRPr="00936107">
              <w:rPr>
                <w:rFonts w:ascii="Times New Roman" w:eastAsia="MGCEF+ArialMT" w:hAnsi="Times New Roman" w:cs="Times New Roman"/>
                <w:color w:val="000000"/>
                <w:spacing w:val="1"/>
                <w:sz w:val="18"/>
                <w:szCs w:val="18"/>
                <w:lang w:val="kk-KZ"/>
              </w:rPr>
              <w:t>Жауапта стильдік қателер мен терминдерді дұрыс қолданбау</w:t>
            </w:r>
            <w:r w:rsidRPr="00C82761">
              <w:rPr>
                <w:rFonts w:ascii="Times New Roman" w:eastAsia="MGCEF+ArialMT" w:hAnsi="Times New Roman" w:cs="Times New Roman"/>
                <w:color w:val="000000"/>
                <w:spacing w:val="1"/>
                <w:sz w:val="18"/>
                <w:szCs w:val="18"/>
                <w:lang w:val="kk-KZ"/>
              </w:rPr>
              <w:t xml:space="preserve">ы кедергі келтірмейді. </w:t>
            </w:r>
          </w:p>
        </w:tc>
        <w:tc>
          <w:tcPr>
            <w:tcW w:w="2488"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11F26949" w14:textId="77777777" w:rsidR="00741B04" w:rsidRPr="00C82761" w:rsidRDefault="00741B04" w:rsidP="00BE7A73">
            <w:pPr>
              <w:widowControl w:val="0"/>
              <w:spacing w:line="240" w:lineRule="auto"/>
              <w:rPr>
                <w:rFonts w:ascii="Times New Roman" w:hAnsi="Times New Roman" w:cs="Times New Roman"/>
                <w:color w:val="000000"/>
                <w:sz w:val="18"/>
                <w:szCs w:val="18"/>
              </w:rPr>
            </w:pPr>
            <w:r w:rsidRPr="00BD3627">
              <w:rPr>
                <w:rFonts w:ascii="Times New Roman" w:eastAsia="MGCEF+ArialMT" w:hAnsi="Times New Roman" w:cs="Times New Roman"/>
                <w:color w:val="000000"/>
                <w:spacing w:val="1"/>
                <w:sz w:val="18"/>
                <w:szCs w:val="18"/>
                <w:lang w:val="kk-KZ"/>
              </w:rPr>
              <w:t>«Қанағаттанарлық» баға</w:t>
            </w:r>
            <w:r w:rsidRPr="00C82761">
              <w:rPr>
                <w:rFonts w:ascii="Times New Roman" w:eastAsia="MGCEF+ArialMT" w:hAnsi="Times New Roman" w:cs="Times New Roman"/>
                <w:color w:val="000000"/>
                <w:spacing w:val="1"/>
                <w:sz w:val="18"/>
                <w:szCs w:val="18"/>
                <w:lang w:val="kk-KZ"/>
              </w:rPr>
              <w:t>сы</w:t>
            </w:r>
            <w:r w:rsidRPr="00BD3627">
              <w:rPr>
                <w:rFonts w:ascii="Times New Roman" w:eastAsia="MGCEF+ArialMT" w:hAnsi="Times New Roman" w:cs="Times New Roman"/>
                <w:color w:val="000000"/>
                <w:spacing w:val="1"/>
                <w:sz w:val="18"/>
                <w:szCs w:val="18"/>
                <w:lang w:val="kk-KZ"/>
              </w:rPr>
              <w:t xml:space="preserve"> билетте ұсынылған сұрақтарды толық қамтымаған, негізгі ойларды үстірт дәлелдейтін, б</w:t>
            </w:r>
            <w:r w:rsidRPr="00C82761">
              <w:rPr>
                <w:rFonts w:ascii="Times New Roman" w:eastAsia="MGCEF+ArialMT" w:hAnsi="Times New Roman" w:cs="Times New Roman"/>
                <w:color w:val="000000"/>
                <w:spacing w:val="1"/>
                <w:sz w:val="18"/>
                <w:szCs w:val="18"/>
                <w:lang w:val="kk-KZ"/>
              </w:rPr>
              <w:t>аян</w:t>
            </w:r>
            <w:r w:rsidRPr="00BD3627">
              <w:rPr>
                <w:rFonts w:ascii="Times New Roman" w:eastAsia="MGCEF+ArialMT" w:hAnsi="Times New Roman" w:cs="Times New Roman"/>
                <w:color w:val="000000"/>
                <w:spacing w:val="1"/>
                <w:sz w:val="18"/>
                <w:szCs w:val="18"/>
                <w:lang w:val="kk-KZ"/>
              </w:rPr>
              <w:t xml:space="preserve">даудағы композициялық теңгерімсіздіктерге, материалды баяндау логикасы мен реттілігін бұзуға жол берген жауапқа қойылады. </w:t>
            </w:r>
            <w:r w:rsidRPr="00C82761">
              <w:rPr>
                <w:rFonts w:ascii="Times New Roman" w:eastAsia="MGCEF+ArialMT" w:hAnsi="Times New Roman" w:cs="Times New Roman"/>
                <w:color w:val="000000"/>
                <w:spacing w:val="1"/>
                <w:sz w:val="18"/>
                <w:szCs w:val="18"/>
                <w:lang w:val="kk-KZ"/>
              </w:rPr>
              <w:t>Ә</w:t>
            </w:r>
            <w:r w:rsidRPr="00C82761">
              <w:rPr>
                <w:rFonts w:ascii="Times New Roman" w:eastAsia="MGCEF+ArialMT" w:hAnsi="Times New Roman" w:cs="Times New Roman"/>
                <w:color w:val="000000"/>
                <w:spacing w:val="1"/>
                <w:sz w:val="18"/>
                <w:szCs w:val="18"/>
              </w:rPr>
              <w:t>зірленген жазбаларынан мысалдармен теориялық ойлары көрсет</w:t>
            </w:r>
            <w:r w:rsidRPr="00C82761">
              <w:rPr>
                <w:rFonts w:ascii="Times New Roman" w:eastAsia="MGCEF+ArialMT" w:hAnsi="Times New Roman" w:cs="Times New Roman"/>
                <w:color w:val="000000"/>
                <w:spacing w:val="1"/>
                <w:sz w:val="18"/>
                <w:szCs w:val="18"/>
                <w:lang w:val="kk-KZ"/>
              </w:rPr>
              <w:t>ілмейді.</w:t>
            </w:r>
          </w:p>
        </w:tc>
        <w:tc>
          <w:tcPr>
            <w:tcW w:w="170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1BBDE399" w14:textId="77777777" w:rsidR="00741B04" w:rsidRPr="00C82761" w:rsidRDefault="00741B04" w:rsidP="00BE7A73">
            <w:pPr>
              <w:widowControl w:val="0"/>
              <w:tabs>
                <w:tab w:val="left" w:pos="2327"/>
              </w:tabs>
              <w:spacing w:line="240" w:lineRule="auto"/>
              <w:rPr>
                <w:rFonts w:ascii="Times New Roman" w:hAnsi="Times New Roman" w:cs="Times New Roman"/>
                <w:color w:val="000000"/>
                <w:sz w:val="18"/>
                <w:szCs w:val="18"/>
              </w:rPr>
            </w:pPr>
            <w:r w:rsidRPr="00C82761">
              <w:rPr>
                <w:rFonts w:ascii="Times New Roman" w:eastAsia="MGCEF+ArialMT" w:hAnsi="Times New Roman" w:cs="Times New Roman"/>
                <w:color w:val="000000"/>
                <w:spacing w:val="-1"/>
                <w:sz w:val="18"/>
                <w:szCs w:val="18"/>
              </w:rPr>
              <w:t>Қойылған сұрақтарды дұрыс қамтымау, қате дәлелдеу, фактілік және сөздік қателер, дұрыс емес қорытындыны болжау.</w:t>
            </w:r>
          </w:p>
        </w:tc>
        <w:tc>
          <w:tcPr>
            <w:tcW w:w="142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5ED12265" w14:textId="77777777" w:rsidR="00741B04" w:rsidRPr="00C82761" w:rsidRDefault="00741B04" w:rsidP="00BE7A73">
            <w:pPr>
              <w:widowControl w:val="0"/>
              <w:tabs>
                <w:tab w:val="left" w:pos="892"/>
                <w:tab w:val="left" w:pos="2265"/>
              </w:tabs>
              <w:spacing w:line="240" w:lineRule="auto"/>
              <w:rPr>
                <w:rFonts w:ascii="Times New Roman" w:hAnsi="Times New Roman" w:cs="Times New Roman"/>
                <w:color w:val="000000"/>
                <w:sz w:val="18"/>
                <w:szCs w:val="18"/>
              </w:rPr>
            </w:pPr>
            <w:r w:rsidRPr="00C82761">
              <w:rPr>
                <w:rFonts w:ascii="Times New Roman" w:eastAsia="MGCEF+ArialMT" w:hAnsi="Times New Roman" w:cs="Times New Roman"/>
                <w:color w:val="000000"/>
                <w:spacing w:val="-1"/>
                <w:sz w:val="18"/>
                <w:szCs w:val="18"/>
              </w:rPr>
              <w:t>Негізгі ұғымдарды, теорияларды білмеу...; Қорытынды бақылауды өткізу ережесін бұзу.</w:t>
            </w:r>
          </w:p>
        </w:tc>
      </w:tr>
      <w:tr w:rsidR="00741B04" w:rsidRPr="00C82761" w14:paraId="6AD9D04D" w14:textId="77777777" w:rsidTr="00BE7A73">
        <w:trPr>
          <w:gridAfter w:val="1"/>
          <w:wAfter w:w="10" w:type="dxa"/>
          <w:cantSplit/>
          <w:trHeight w:hRule="exact" w:val="2710"/>
        </w:trPr>
        <w:tc>
          <w:tcPr>
            <w:tcW w:w="855" w:type="dxa"/>
            <w:tcBorders>
              <w:top w:val="single" w:sz="4" w:space="0" w:color="000000"/>
              <w:left w:val="single" w:sz="3" w:space="0" w:color="000000"/>
              <w:bottom w:val="single" w:sz="3" w:space="0" w:color="000000"/>
              <w:right w:val="single" w:sz="3" w:space="0" w:color="000000"/>
            </w:tcBorders>
            <w:shd w:val="clear" w:color="auto" w:fill="D9E2F3"/>
          </w:tcPr>
          <w:p w14:paraId="56E99890" w14:textId="77777777" w:rsidR="00741B04" w:rsidRDefault="00741B04" w:rsidP="00BE7A73">
            <w:pPr>
              <w:spacing w:line="240" w:lineRule="auto"/>
              <w:rPr>
                <w:rFonts w:ascii="Times New Roman" w:eastAsia="QOVFH+ArialMT" w:hAnsi="Times New Roman" w:cs="Times New Roman"/>
                <w:b/>
                <w:bCs/>
                <w:color w:val="000000"/>
                <w:sz w:val="18"/>
                <w:szCs w:val="18"/>
                <w:lang w:val="kk-KZ"/>
              </w:rPr>
            </w:pPr>
            <w:r>
              <w:rPr>
                <w:rFonts w:ascii="Times New Roman" w:eastAsia="QOVFH+ArialMT" w:hAnsi="Times New Roman" w:cs="Times New Roman"/>
                <w:b/>
                <w:bCs/>
                <w:color w:val="000000"/>
                <w:sz w:val="18"/>
                <w:szCs w:val="18"/>
              </w:rPr>
              <w:lastRenderedPageBreak/>
              <w:t xml:space="preserve">2 </w:t>
            </w:r>
            <w:r>
              <w:rPr>
                <w:rFonts w:ascii="Times New Roman" w:eastAsia="QOVFH+ArialMT" w:hAnsi="Times New Roman" w:cs="Times New Roman"/>
                <w:b/>
                <w:bCs/>
                <w:color w:val="000000"/>
                <w:sz w:val="18"/>
                <w:szCs w:val="18"/>
                <w:lang w:val="kk-KZ"/>
              </w:rPr>
              <w:t>сұрақ</w:t>
            </w:r>
          </w:p>
          <w:p w14:paraId="5A8EA7E0" w14:textId="77777777" w:rsidR="00741B04" w:rsidRDefault="00741B04" w:rsidP="00BE7A73">
            <w:pPr>
              <w:spacing w:line="240" w:lineRule="auto"/>
              <w:rPr>
                <w:rFonts w:ascii="Times New Roman" w:eastAsia="QOVFH+ArialMT" w:hAnsi="Times New Roman" w:cs="Times New Roman"/>
                <w:b/>
                <w:bCs/>
                <w:color w:val="000000"/>
                <w:sz w:val="18"/>
                <w:szCs w:val="18"/>
                <w:lang w:val="kk-KZ"/>
              </w:rPr>
            </w:pPr>
          </w:p>
          <w:p w14:paraId="2DCB14DE" w14:textId="77777777" w:rsidR="00741B04" w:rsidRPr="00C82761" w:rsidRDefault="00741B04" w:rsidP="00BE7A73">
            <w:pPr>
              <w:spacing w:line="240" w:lineRule="auto"/>
              <w:rPr>
                <w:rFonts w:ascii="Times New Roman" w:eastAsia="QOVFH+ArialMT" w:hAnsi="Times New Roman" w:cs="Times New Roman"/>
                <w:b/>
                <w:bCs/>
                <w:color w:val="000000"/>
                <w:sz w:val="18"/>
                <w:szCs w:val="18"/>
              </w:rPr>
            </w:pPr>
            <w:r>
              <w:rPr>
                <w:rFonts w:ascii="Times New Roman" w:eastAsia="QOVFH+ArialMT" w:hAnsi="Times New Roman" w:cs="Times New Roman"/>
                <w:b/>
                <w:bCs/>
                <w:color w:val="000000"/>
                <w:sz w:val="18"/>
                <w:szCs w:val="18"/>
                <w:lang w:val="kk-KZ"/>
              </w:rPr>
              <w:t>30 балл</w:t>
            </w:r>
          </w:p>
        </w:tc>
        <w:tc>
          <w:tcPr>
            <w:tcW w:w="427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62EC4FFA" w14:textId="77777777" w:rsidR="00741B04" w:rsidRPr="00C82761" w:rsidRDefault="00741B04" w:rsidP="00BE7A73">
            <w:pPr>
              <w:spacing w:line="240" w:lineRule="auto"/>
              <w:rPr>
                <w:rFonts w:ascii="Times New Roman" w:eastAsia="QOVFH+ArialMT" w:hAnsi="Times New Roman" w:cs="Times New Roman"/>
                <w:b/>
                <w:bCs/>
                <w:color w:val="000000"/>
                <w:sz w:val="18"/>
                <w:szCs w:val="18"/>
              </w:rPr>
            </w:pPr>
            <w:r w:rsidRPr="00C82761">
              <w:rPr>
                <w:rFonts w:ascii="Times New Roman" w:eastAsia="QOVFH+ArialMT" w:hAnsi="Times New Roman" w:cs="Times New Roman"/>
                <w:b/>
                <w:bCs/>
                <w:color w:val="000000"/>
                <w:sz w:val="18"/>
                <w:szCs w:val="18"/>
              </w:rPr>
              <w:t>Таңдалған әдістеме мен технологияны нақты практикалық тапсырмаларға қолдану</w:t>
            </w:r>
          </w:p>
        </w:tc>
        <w:tc>
          <w:tcPr>
            <w:tcW w:w="257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1EC52707" w14:textId="531FBC57" w:rsidR="00741B04" w:rsidRPr="00C82761" w:rsidRDefault="00936107" w:rsidP="00BE7A73">
            <w:pPr>
              <w:widowControl w:val="0"/>
              <w:tabs>
                <w:tab w:val="left" w:pos="1499"/>
                <w:tab w:val="left" w:pos="2102"/>
              </w:tabs>
              <w:spacing w:line="240" w:lineRule="auto"/>
              <w:rPr>
                <w:rFonts w:ascii="Times New Roman" w:eastAsia="MGCEF+ArialMT" w:hAnsi="Times New Roman" w:cs="Times New Roman"/>
                <w:color w:val="000000"/>
                <w:spacing w:val="1"/>
                <w:sz w:val="18"/>
                <w:szCs w:val="18"/>
              </w:rPr>
            </w:pPr>
            <w:r w:rsidRPr="00936107">
              <w:rPr>
                <w:rFonts w:ascii="Times New Roman" w:eastAsia="MGCEF+ArialMT" w:hAnsi="Times New Roman" w:cs="Times New Roman"/>
                <w:color w:val="000000"/>
                <w:sz w:val="18"/>
                <w:szCs w:val="18"/>
              </w:rPr>
              <w:t>Сұрақтың толық түсіндірмесі, құрылымдық диаграммаларға негізделген формуланың егжей-тегжейлі сипаттамасы және графиктері бар физикалық схема жұмыс істейтін заң бар жауап үшін «өте жақсы» баға беріледі.</w:t>
            </w:r>
            <w:r w:rsidR="00741B04" w:rsidRPr="00C82761">
              <w:rPr>
                <w:rFonts w:ascii="Times New Roman" w:eastAsia="MGCEF+ArialMT" w:hAnsi="Times New Roman" w:cs="Times New Roman"/>
                <w:color w:val="000000"/>
                <w:sz w:val="18"/>
                <w:szCs w:val="18"/>
              </w:rPr>
              <w:t>;</w:t>
            </w:r>
          </w:p>
        </w:tc>
        <w:tc>
          <w:tcPr>
            <w:tcW w:w="257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C76FF07" w14:textId="77777777" w:rsidR="00741B04" w:rsidRPr="00C82761" w:rsidRDefault="00741B04" w:rsidP="00BE7A73">
            <w:pPr>
              <w:widowControl w:val="0"/>
              <w:tabs>
                <w:tab w:val="left" w:pos="1392"/>
                <w:tab w:val="left" w:pos="2229"/>
              </w:tabs>
              <w:spacing w:line="240" w:lineRule="auto"/>
              <w:rPr>
                <w:rFonts w:ascii="Times New Roman" w:eastAsia="MGCEF+ArialMT" w:hAnsi="Times New Roman" w:cs="Times New Roman"/>
                <w:color w:val="000000"/>
                <w:spacing w:val="1"/>
                <w:sz w:val="18"/>
                <w:szCs w:val="18"/>
              </w:rPr>
            </w:pPr>
            <w:r w:rsidRPr="00C82761">
              <w:rPr>
                <w:rFonts w:ascii="Times New Roman" w:eastAsia="MGCEF+ArialMT" w:hAnsi="Times New Roman" w:cs="Times New Roman"/>
                <w:color w:val="000000"/>
                <w:sz w:val="18"/>
                <w:szCs w:val="18"/>
              </w:rPr>
              <w:t>Оқу тапсырмасын ішінара орындау, толық емес, курстың практикалық мәселелерін толық шешпей қойылған сұраққа дәлелді жауап беру; курс бойынша ғылыми тіл нормаларын сауатсыз пайдалану;</w:t>
            </w:r>
          </w:p>
        </w:tc>
        <w:tc>
          <w:tcPr>
            <w:tcW w:w="2488"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4C226DF5" w14:textId="77777777" w:rsidR="00741B04" w:rsidRPr="00C82761" w:rsidRDefault="00741B04" w:rsidP="00BE7A73">
            <w:pPr>
              <w:widowControl w:val="0"/>
              <w:spacing w:line="240" w:lineRule="auto"/>
              <w:rPr>
                <w:rFonts w:ascii="Times New Roman" w:eastAsia="MGCEF+ArialMT" w:hAnsi="Times New Roman" w:cs="Times New Roman"/>
                <w:color w:val="000000"/>
                <w:spacing w:val="1"/>
                <w:sz w:val="18"/>
                <w:szCs w:val="18"/>
              </w:rPr>
            </w:pPr>
            <w:r w:rsidRPr="00C82761">
              <w:rPr>
                <w:rFonts w:ascii="Times New Roman" w:eastAsia="MGCEF+ArialMT" w:hAnsi="Times New Roman" w:cs="Times New Roman"/>
                <w:color w:val="000000"/>
                <w:spacing w:val="3"/>
                <w:sz w:val="18"/>
                <w:szCs w:val="18"/>
              </w:rPr>
              <w:t xml:space="preserve">Материал фрагменттелген, логикалық дәйектілікті бұза отырып, нақты және семантикалық дәлсіздіктерге жол беріледі, курстың теориялық білімі </w:t>
            </w:r>
            <w:r w:rsidRPr="00C82761">
              <w:rPr>
                <w:rFonts w:ascii="Times New Roman" w:eastAsia="MGCEF+ArialMT" w:hAnsi="Times New Roman" w:cs="Times New Roman"/>
                <w:color w:val="000000"/>
                <w:spacing w:val="3"/>
                <w:sz w:val="18"/>
                <w:szCs w:val="18"/>
                <w:lang w:val="kk-KZ"/>
              </w:rPr>
              <w:t>ү</w:t>
            </w:r>
            <w:r w:rsidRPr="00C82761">
              <w:rPr>
                <w:rFonts w:ascii="Times New Roman" w:eastAsia="MGCEF+ArialMT" w:hAnsi="Times New Roman" w:cs="Times New Roman"/>
                <w:color w:val="000000"/>
                <w:spacing w:val="3"/>
                <w:sz w:val="18"/>
                <w:szCs w:val="18"/>
              </w:rPr>
              <w:t>стірт қолданылады.</w:t>
            </w:r>
          </w:p>
        </w:tc>
        <w:tc>
          <w:tcPr>
            <w:tcW w:w="170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5FE1359B" w14:textId="77777777" w:rsidR="00741B04" w:rsidRPr="00C82761" w:rsidRDefault="00741B04" w:rsidP="00BE7A73">
            <w:pPr>
              <w:widowControl w:val="0"/>
              <w:tabs>
                <w:tab w:val="left" w:pos="2327"/>
              </w:tabs>
              <w:spacing w:line="240" w:lineRule="auto"/>
              <w:rPr>
                <w:rFonts w:ascii="Times New Roman" w:eastAsia="MGCEF+ArialMT" w:hAnsi="Times New Roman" w:cs="Times New Roman"/>
                <w:color w:val="000000"/>
                <w:spacing w:val="-1"/>
                <w:sz w:val="18"/>
                <w:szCs w:val="18"/>
              </w:rPr>
            </w:pPr>
            <w:r w:rsidRPr="00C82761">
              <w:rPr>
                <w:rFonts w:ascii="Times New Roman" w:eastAsia="MGCEF+ArialMT" w:hAnsi="Times New Roman" w:cs="Times New Roman"/>
                <w:color w:val="000000"/>
                <w:spacing w:val="-1"/>
                <w:sz w:val="18"/>
                <w:szCs w:val="18"/>
              </w:rPr>
              <w:t>Тапсырманы шешудің ұтымсыз 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w:t>
            </w:r>
            <w:r w:rsidRPr="00C82761">
              <w:rPr>
                <w:rFonts w:ascii="Times New Roman" w:eastAsia="MGCEF+ArialMT" w:hAnsi="Times New Roman" w:cs="Times New Roman"/>
                <w:color w:val="000000"/>
                <w:spacing w:val="-1"/>
                <w:sz w:val="18"/>
                <w:szCs w:val="18"/>
                <w:lang w:val="kk-KZ"/>
              </w:rPr>
              <w:t>дің болуы</w:t>
            </w:r>
            <w:r w:rsidRPr="00C82761">
              <w:rPr>
                <w:rFonts w:ascii="Times New Roman" w:eastAsia="MGCEF+ArialMT" w:hAnsi="Times New Roman" w:cs="Times New Roman"/>
                <w:color w:val="000000"/>
                <w:spacing w:val="-1"/>
                <w:sz w:val="18"/>
                <w:szCs w:val="18"/>
              </w:rPr>
              <w:t>.</w:t>
            </w:r>
            <w:r w:rsidRPr="00C82761">
              <w:rPr>
                <w:rFonts w:ascii="Times New Roman" w:eastAsia="MGCEF+ArialMT" w:hAnsi="Times New Roman" w:cs="Times New Roman"/>
                <w:color w:val="000000"/>
                <w:sz w:val="18"/>
                <w:szCs w:val="18"/>
              </w:rPr>
              <w:tab/>
            </w:r>
          </w:p>
        </w:tc>
        <w:tc>
          <w:tcPr>
            <w:tcW w:w="142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5DD260D6" w14:textId="77777777" w:rsidR="00741B04" w:rsidRPr="00C82761" w:rsidRDefault="00741B04" w:rsidP="00BE7A73">
            <w:pPr>
              <w:widowControl w:val="0"/>
              <w:tabs>
                <w:tab w:val="left" w:pos="892"/>
                <w:tab w:val="left" w:pos="2265"/>
              </w:tabs>
              <w:spacing w:line="240" w:lineRule="auto"/>
              <w:rPr>
                <w:rFonts w:ascii="Times New Roman" w:eastAsia="MGCEF+ArialMT" w:hAnsi="Times New Roman" w:cs="Times New Roman"/>
                <w:color w:val="000000"/>
                <w:spacing w:val="-1"/>
                <w:sz w:val="18"/>
                <w:szCs w:val="18"/>
              </w:rPr>
            </w:pPr>
            <w:r w:rsidRPr="00C82761">
              <w:rPr>
                <w:rFonts w:ascii="Times New Roman" w:eastAsia="MGCEF+ArialMT" w:hAnsi="Times New Roman" w:cs="Times New Roman"/>
                <w:color w:val="000000"/>
                <w:spacing w:val="-1"/>
                <w:sz w:val="18"/>
                <w:szCs w:val="18"/>
              </w:rPr>
              <w:t xml:space="preserve">Тапсырмаларды шешу үшін білімді, алгоритмдерді қолдана алмау; қорытынды және </w:t>
            </w:r>
            <w:r w:rsidRPr="00C82761">
              <w:rPr>
                <w:rFonts w:ascii="Times New Roman" w:eastAsia="MGCEF+ArialMT" w:hAnsi="Times New Roman" w:cs="Times New Roman"/>
                <w:color w:val="000000"/>
                <w:spacing w:val="-1"/>
                <w:sz w:val="18"/>
                <w:szCs w:val="18"/>
                <w:lang w:val="kk-KZ"/>
              </w:rPr>
              <w:t>нәтиже</w:t>
            </w:r>
            <w:r w:rsidRPr="00C82761">
              <w:rPr>
                <w:rFonts w:ascii="Times New Roman" w:eastAsia="MGCEF+ArialMT" w:hAnsi="Times New Roman" w:cs="Times New Roman"/>
                <w:color w:val="000000"/>
                <w:spacing w:val="-1"/>
                <w:sz w:val="18"/>
                <w:szCs w:val="18"/>
              </w:rPr>
              <w:t xml:space="preserve"> жасай алмау. Қорытынды бақылау жүргізу қағидаларын бұзу.</w:t>
            </w:r>
          </w:p>
        </w:tc>
      </w:tr>
    </w:tbl>
    <w:p w14:paraId="292129D2" w14:textId="77777777" w:rsidR="00741B04" w:rsidRDefault="00741B04" w:rsidP="00741B04">
      <w:pPr>
        <w:rPr>
          <w:rFonts w:ascii="Times New Roman" w:hAnsi="Times New Roman" w:cs="Times New Roman"/>
          <w:sz w:val="18"/>
          <w:szCs w:val="18"/>
        </w:rPr>
      </w:pPr>
    </w:p>
    <w:p w14:paraId="76A1750C" w14:textId="77777777" w:rsidR="00741B04" w:rsidRPr="00C82761" w:rsidRDefault="00741B04" w:rsidP="00741B04">
      <w:pPr>
        <w:rPr>
          <w:rFonts w:ascii="Times New Roman" w:hAnsi="Times New Roman" w:cs="Times New Roman"/>
          <w:sz w:val="18"/>
          <w:szCs w:val="18"/>
        </w:rPr>
      </w:pPr>
    </w:p>
    <w:tbl>
      <w:tblPr>
        <w:tblW w:w="15329" w:type="dxa"/>
        <w:tblLayout w:type="fixed"/>
        <w:tblCellMar>
          <w:left w:w="0" w:type="dxa"/>
          <w:right w:w="0" w:type="dxa"/>
        </w:tblCellMar>
        <w:tblLook w:val="04A0" w:firstRow="1" w:lastRow="0" w:firstColumn="1" w:lastColumn="0" w:noHBand="0" w:noVBand="1"/>
      </w:tblPr>
      <w:tblGrid>
        <w:gridCol w:w="855"/>
        <w:gridCol w:w="3521"/>
        <w:gridCol w:w="2190"/>
        <w:gridCol w:w="2190"/>
        <w:gridCol w:w="2472"/>
        <w:gridCol w:w="2170"/>
        <w:gridCol w:w="1931"/>
      </w:tblGrid>
      <w:tr w:rsidR="00741B04" w:rsidRPr="00C82761" w14:paraId="3087D28D" w14:textId="77777777" w:rsidTr="00BE7A73">
        <w:trPr>
          <w:cantSplit/>
          <w:trHeight w:hRule="exact" w:val="258"/>
        </w:trPr>
        <w:tc>
          <w:tcPr>
            <w:tcW w:w="855" w:type="dxa"/>
            <w:tcBorders>
              <w:top w:val="single" w:sz="3" w:space="0" w:color="000000"/>
              <w:left w:val="single" w:sz="3" w:space="0" w:color="000000"/>
              <w:right w:val="single" w:sz="3" w:space="0" w:color="000000"/>
            </w:tcBorders>
          </w:tcPr>
          <w:p w14:paraId="2B143A28" w14:textId="77777777" w:rsidR="00741B04" w:rsidRPr="00C82761" w:rsidRDefault="00741B04" w:rsidP="00BE7A73">
            <w:pPr>
              <w:widowControl w:val="0"/>
              <w:spacing w:before="10" w:line="240" w:lineRule="auto"/>
              <w:ind w:left="103" w:right="-20"/>
              <w:rPr>
                <w:rFonts w:ascii="Times New Roman" w:eastAsia="QOVFH+ArialMT" w:hAnsi="Times New Roman" w:cs="Times New Roman"/>
                <w:b/>
                <w:bCs/>
                <w:color w:val="000000"/>
                <w:sz w:val="18"/>
                <w:szCs w:val="18"/>
              </w:rPr>
            </w:pPr>
          </w:p>
        </w:tc>
        <w:tc>
          <w:tcPr>
            <w:tcW w:w="3521"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14:paraId="4207E07B" w14:textId="77777777" w:rsidR="00741B04" w:rsidRPr="00C82761" w:rsidRDefault="00741B04" w:rsidP="00BE7A73">
            <w:pPr>
              <w:widowControl w:val="0"/>
              <w:spacing w:before="10" w:line="240" w:lineRule="auto"/>
              <w:ind w:left="103" w:right="-20"/>
              <w:rPr>
                <w:rFonts w:ascii="Times New Roman" w:eastAsia="QOVFH+ArialMT" w:hAnsi="Times New Roman" w:cs="Times New Roman"/>
                <w:b/>
                <w:bCs/>
                <w:color w:val="000000"/>
                <w:sz w:val="18"/>
                <w:szCs w:val="18"/>
              </w:rPr>
            </w:pPr>
          </w:p>
          <w:p w14:paraId="433BA141" w14:textId="77777777" w:rsidR="00741B04" w:rsidRPr="00C82761" w:rsidRDefault="00741B04" w:rsidP="00BE7A73">
            <w:pPr>
              <w:widowControl w:val="0"/>
              <w:spacing w:before="10" w:line="240" w:lineRule="auto"/>
              <w:ind w:left="103" w:right="-20"/>
              <w:jc w:val="center"/>
              <w:rPr>
                <w:rFonts w:ascii="Times New Roman" w:hAnsi="Times New Roman" w:cs="Times New Roman"/>
                <w:b/>
                <w:bCs/>
                <w:color w:val="000000"/>
                <w:sz w:val="18"/>
                <w:szCs w:val="18"/>
              </w:rPr>
            </w:pPr>
            <w:r w:rsidRPr="00C82761">
              <w:rPr>
                <w:rFonts w:ascii="Times New Roman" w:eastAsia="QOVFH+ArialMT" w:hAnsi="Times New Roman" w:cs="Times New Roman"/>
                <w:b/>
                <w:bCs/>
                <w:color w:val="000000"/>
                <w:sz w:val="18"/>
                <w:szCs w:val="18"/>
              </w:rPr>
              <w:t>Критер</w:t>
            </w:r>
            <w:r w:rsidRPr="00C82761">
              <w:rPr>
                <w:rFonts w:ascii="Times New Roman" w:eastAsia="QOVFH+ArialMT" w:hAnsi="Times New Roman" w:cs="Times New Roman"/>
                <w:b/>
                <w:bCs/>
                <w:color w:val="000000"/>
                <w:spacing w:val="-1"/>
                <w:sz w:val="18"/>
                <w:szCs w:val="18"/>
              </w:rPr>
              <w:t>ий/</w:t>
            </w:r>
            <w:r w:rsidRPr="00C82761">
              <w:rPr>
                <w:rFonts w:ascii="Times New Roman" w:eastAsia="QOVFH+ArialMT" w:hAnsi="Times New Roman" w:cs="Times New Roman"/>
                <w:b/>
                <w:bCs/>
                <w:color w:val="000000"/>
                <w:sz w:val="18"/>
                <w:szCs w:val="18"/>
              </w:rPr>
              <w:t xml:space="preserve"> б</w:t>
            </w:r>
            <w:r w:rsidRPr="00C82761">
              <w:rPr>
                <w:rFonts w:ascii="Times New Roman" w:eastAsia="QOVFH+ArialMT" w:hAnsi="Times New Roman" w:cs="Times New Roman"/>
                <w:b/>
                <w:bCs/>
                <w:color w:val="000000"/>
                <w:spacing w:val="-1"/>
                <w:sz w:val="18"/>
                <w:szCs w:val="18"/>
              </w:rPr>
              <w:t>а</w:t>
            </w:r>
            <w:r w:rsidRPr="00C82761">
              <w:rPr>
                <w:rFonts w:ascii="Times New Roman" w:eastAsia="QOVFH+ArialMT" w:hAnsi="Times New Roman" w:cs="Times New Roman"/>
                <w:b/>
                <w:bCs/>
                <w:color w:val="000000"/>
                <w:sz w:val="18"/>
                <w:szCs w:val="18"/>
              </w:rPr>
              <w:t>лл</w:t>
            </w:r>
          </w:p>
          <w:p w14:paraId="61A61AE5" w14:textId="77777777" w:rsidR="00741B04" w:rsidRPr="00C82761" w:rsidRDefault="00741B04" w:rsidP="00BE7A73">
            <w:pPr>
              <w:widowControl w:val="0"/>
              <w:spacing w:before="9" w:line="239" w:lineRule="auto"/>
              <w:ind w:left="108" w:right="50"/>
              <w:rPr>
                <w:rFonts w:ascii="Times New Roman" w:eastAsia="QOVFH+ArialMT" w:hAnsi="Times New Roman" w:cs="Times New Roman"/>
                <w:b/>
                <w:bCs/>
                <w:color w:val="000000"/>
                <w:spacing w:val="1"/>
                <w:sz w:val="18"/>
                <w:szCs w:val="18"/>
              </w:rPr>
            </w:pPr>
          </w:p>
        </w:tc>
        <w:tc>
          <w:tcPr>
            <w:tcW w:w="10953"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C62ACB1" w14:textId="77777777" w:rsidR="00741B04" w:rsidRPr="00C82761" w:rsidRDefault="00741B04" w:rsidP="00BE7A73">
            <w:pPr>
              <w:widowControl w:val="0"/>
              <w:spacing w:before="9" w:line="239" w:lineRule="auto"/>
              <w:ind w:left="110" w:right="67"/>
              <w:jc w:val="center"/>
              <w:rPr>
                <w:rFonts w:ascii="Times New Roman" w:eastAsia="MGCEF+ArialMT" w:hAnsi="Times New Roman" w:cs="Times New Roman"/>
                <w:color w:val="000000"/>
                <w:sz w:val="18"/>
                <w:szCs w:val="18"/>
                <w:lang w:val="kk-KZ"/>
              </w:rPr>
            </w:pPr>
            <w:r w:rsidRPr="00C82761">
              <w:rPr>
                <w:rFonts w:ascii="Times New Roman" w:eastAsia="QOVFH+ArialMT" w:hAnsi="Times New Roman" w:cs="Times New Roman"/>
                <w:b/>
                <w:bCs/>
                <w:color w:val="000000"/>
                <w:spacing w:val="2"/>
                <w:sz w:val="18"/>
                <w:szCs w:val="18"/>
              </w:rPr>
              <w:t>Д</w:t>
            </w:r>
            <w:r w:rsidRPr="00C82761">
              <w:rPr>
                <w:rFonts w:ascii="Times New Roman" w:eastAsia="QOVFH+ArialMT" w:hAnsi="Times New Roman" w:cs="Times New Roman"/>
                <w:b/>
                <w:bCs/>
                <w:color w:val="000000"/>
                <w:sz w:val="18"/>
                <w:szCs w:val="18"/>
              </w:rPr>
              <w:t>е</w:t>
            </w:r>
            <w:r w:rsidRPr="00C82761">
              <w:rPr>
                <w:rFonts w:ascii="Times New Roman" w:eastAsia="QOVFH+ArialMT" w:hAnsi="Times New Roman" w:cs="Times New Roman"/>
                <w:b/>
                <w:bCs/>
                <w:color w:val="000000"/>
                <w:spacing w:val="-1"/>
                <w:sz w:val="18"/>
                <w:szCs w:val="18"/>
              </w:rPr>
              <w:t>ск</w:t>
            </w:r>
            <w:r w:rsidRPr="00C82761">
              <w:rPr>
                <w:rFonts w:ascii="Times New Roman" w:eastAsia="QOVFH+ArialMT" w:hAnsi="Times New Roman" w:cs="Times New Roman"/>
                <w:b/>
                <w:bCs/>
                <w:color w:val="000000"/>
                <w:spacing w:val="-2"/>
                <w:sz w:val="18"/>
                <w:szCs w:val="18"/>
              </w:rPr>
              <w:t>р</w:t>
            </w:r>
            <w:r w:rsidRPr="00C82761">
              <w:rPr>
                <w:rFonts w:ascii="Times New Roman" w:eastAsia="QOVFH+ArialMT" w:hAnsi="Times New Roman" w:cs="Times New Roman"/>
                <w:b/>
                <w:bCs/>
                <w:color w:val="000000"/>
                <w:sz w:val="18"/>
                <w:szCs w:val="18"/>
              </w:rPr>
              <w:t>и</w:t>
            </w:r>
            <w:r w:rsidRPr="00C82761">
              <w:rPr>
                <w:rFonts w:ascii="Times New Roman" w:eastAsia="QOVFH+ArialMT" w:hAnsi="Times New Roman" w:cs="Times New Roman"/>
                <w:b/>
                <w:bCs/>
                <w:color w:val="000000"/>
                <w:spacing w:val="-2"/>
                <w:sz w:val="18"/>
                <w:szCs w:val="18"/>
              </w:rPr>
              <w:t>пт</w:t>
            </w:r>
            <w:r w:rsidRPr="00C82761">
              <w:rPr>
                <w:rFonts w:ascii="Times New Roman" w:eastAsia="QOVFH+ArialMT" w:hAnsi="Times New Roman" w:cs="Times New Roman"/>
                <w:b/>
                <w:bCs/>
                <w:color w:val="000000"/>
                <w:sz w:val="18"/>
                <w:szCs w:val="18"/>
              </w:rPr>
              <w:t>ор</w:t>
            </w:r>
            <w:r w:rsidRPr="00C82761">
              <w:rPr>
                <w:rFonts w:ascii="Times New Roman" w:eastAsia="QOVFH+ArialMT" w:hAnsi="Times New Roman" w:cs="Times New Roman"/>
                <w:b/>
                <w:bCs/>
                <w:color w:val="000000"/>
                <w:sz w:val="18"/>
                <w:szCs w:val="18"/>
                <w:lang w:val="kk-KZ"/>
              </w:rPr>
              <w:t>лар</w:t>
            </w:r>
          </w:p>
        </w:tc>
      </w:tr>
      <w:tr w:rsidR="00741B04" w:rsidRPr="00C82761" w14:paraId="102DE234" w14:textId="77777777" w:rsidTr="00BE7A73">
        <w:trPr>
          <w:cantSplit/>
          <w:trHeight w:hRule="exact" w:val="264"/>
        </w:trPr>
        <w:tc>
          <w:tcPr>
            <w:tcW w:w="855" w:type="dxa"/>
            <w:tcBorders>
              <w:left w:val="single" w:sz="3" w:space="0" w:color="000000"/>
              <w:right w:val="single" w:sz="3" w:space="0" w:color="000000"/>
            </w:tcBorders>
            <w:shd w:val="clear" w:color="auto" w:fill="D9E2F3"/>
          </w:tcPr>
          <w:p w14:paraId="65A5334D" w14:textId="77777777" w:rsidR="00741B04" w:rsidRPr="00C82761" w:rsidRDefault="00741B04" w:rsidP="00BE7A73">
            <w:pPr>
              <w:widowControl w:val="0"/>
              <w:spacing w:before="9" w:line="239" w:lineRule="auto"/>
              <w:ind w:left="108" w:right="50"/>
              <w:rPr>
                <w:rFonts w:ascii="Times New Roman" w:eastAsia="QOVFH+ArialMT" w:hAnsi="Times New Roman" w:cs="Times New Roman"/>
                <w:b/>
                <w:bCs/>
                <w:color w:val="000000"/>
                <w:spacing w:val="1"/>
                <w:sz w:val="18"/>
                <w:szCs w:val="18"/>
              </w:rPr>
            </w:pPr>
            <w:r>
              <w:rPr>
                <w:rFonts w:ascii="Times New Roman" w:eastAsia="QOVFH+ArialMT" w:hAnsi="Times New Roman" w:cs="Times New Roman"/>
                <w:b/>
                <w:bCs/>
                <w:color w:val="000000"/>
                <w:spacing w:val="1"/>
                <w:sz w:val="18"/>
                <w:szCs w:val="18"/>
              </w:rPr>
              <w:t>№</w:t>
            </w:r>
          </w:p>
        </w:tc>
        <w:tc>
          <w:tcPr>
            <w:tcW w:w="3521" w:type="dxa"/>
            <w:vMerge/>
            <w:tcBorders>
              <w:left w:val="single" w:sz="3" w:space="0" w:color="000000"/>
              <w:right w:val="single" w:sz="3" w:space="0" w:color="000000"/>
            </w:tcBorders>
            <w:tcMar>
              <w:top w:w="0" w:type="dxa"/>
              <w:left w:w="0" w:type="dxa"/>
              <w:bottom w:w="0" w:type="dxa"/>
              <w:right w:w="0" w:type="dxa"/>
            </w:tcMar>
          </w:tcPr>
          <w:p w14:paraId="0DAE0723" w14:textId="77777777" w:rsidR="00741B04" w:rsidRPr="00C82761" w:rsidRDefault="00741B04" w:rsidP="00BE7A73">
            <w:pPr>
              <w:widowControl w:val="0"/>
              <w:spacing w:before="9" w:line="239" w:lineRule="auto"/>
              <w:ind w:left="108" w:right="50"/>
              <w:rPr>
                <w:rFonts w:ascii="Times New Roman" w:eastAsia="QOVFH+ArialMT" w:hAnsi="Times New Roman" w:cs="Times New Roman"/>
                <w:b/>
                <w:bCs/>
                <w:color w:val="000000"/>
                <w:spacing w:val="1"/>
                <w:sz w:val="18"/>
                <w:szCs w:val="18"/>
              </w:rPr>
            </w:pPr>
          </w:p>
        </w:tc>
        <w:tc>
          <w:tcPr>
            <w:tcW w:w="2190" w:type="dxa"/>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68548E59" w14:textId="77777777" w:rsidR="00741B04" w:rsidRPr="00C82761" w:rsidRDefault="00741B04" w:rsidP="00BE7A73">
            <w:pPr>
              <w:widowControl w:val="0"/>
              <w:tabs>
                <w:tab w:val="left" w:pos="2349"/>
              </w:tabs>
              <w:spacing w:before="9" w:line="239" w:lineRule="auto"/>
              <w:ind w:left="110" w:right="41"/>
              <w:jc w:val="center"/>
              <w:rPr>
                <w:rFonts w:ascii="Times New Roman" w:eastAsia="MGCEF+ArialMT" w:hAnsi="Times New Roman" w:cs="Times New Roman"/>
                <w:color w:val="000000"/>
                <w:sz w:val="18"/>
                <w:szCs w:val="18"/>
              </w:rPr>
            </w:pPr>
            <w:r w:rsidRPr="00C82761">
              <w:rPr>
                <w:rFonts w:ascii="Cambria" w:eastAsia="QOVFH+ArialMT" w:hAnsi="Cambria" w:cs="QOVFH+ArialMT"/>
                <w:b/>
                <w:bCs/>
                <w:color w:val="000000"/>
                <w:sz w:val="18"/>
                <w:szCs w:val="18"/>
                <w:lang w:val="kk-KZ"/>
              </w:rPr>
              <w:t>Өте жақсы</w:t>
            </w:r>
          </w:p>
        </w:tc>
        <w:tc>
          <w:tcPr>
            <w:tcW w:w="2190" w:type="dxa"/>
            <w:tcBorders>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EE5D4DC" w14:textId="77777777" w:rsidR="00741B04" w:rsidRPr="00C82761" w:rsidRDefault="00741B04" w:rsidP="00BE7A73">
            <w:pPr>
              <w:widowControl w:val="0"/>
              <w:tabs>
                <w:tab w:val="left" w:pos="2152"/>
              </w:tabs>
              <w:spacing w:before="9" w:line="239" w:lineRule="auto"/>
              <w:ind w:left="110" w:right="41"/>
              <w:jc w:val="center"/>
              <w:rPr>
                <w:rFonts w:ascii="Times New Roman" w:eastAsia="MGCEF+ArialMT" w:hAnsi="Times New Roman" w:cs="Times New Roman"/>
                <w:color w:val="000000"/>
                <w:spacing w:val="1"/>
                <w:sz w:val="18"/>
                <w:szCs w:val="18"/>
              </w:rPr>
            </w:pPr>
            <w:r w:rsidRPr="00C82761">
              <w:rPr>
                <w:rFonts w:ascii="QOVFH+ArialMT" w:eastAsia="QOVFH+ArialMT" w:hAnsi="QOVFH+ArialMT" w:cs="QOVFH+ArialMT"/>
                <w:b/>
                <w:bCs/>
                <w:color w:val="000000"/>
                <w:spacing w:val="-3"/>
                <w:sz w:val="18"/>
                <w:szCs w:val="18"/>
                <w:lang w:val="kk-KZ"/>
              </w:rPr>
              <w:t>Жа</w:t>
            </w:r>
            <w:r w:rsidRPr="00C82761">
              <w:rPr>
                <w:rFonts w:ascii="Cambria" w:eastAsia="QOVFH+ArialMT" w:hAnsi="Cambria" w:cs="QOVFH+ArialMT"/>
                <w:b/>
                <w:bCs/>
                <w:color w:val="000000"/>
                <w:spacing w:val="-3"/>
                <w:sz w:val="18"/>
                <w:szCs w:val="18"/>
                <w:lang w:val="kk-KZ"/>
              </w:rPr>
              <w:t xml:space="preserve">қсы </w:t>
            </w:r>
          </w:p>
        </w:tc>
        <w:tc>
          <w:tcPr>
            <w:tcW w:w="2472" w:type="dxa"/>
            <w:tcBorders>
              <w:left w:val="single" w:sz="3" w:space="0" w:color="000000"/>
              <w:bottom w:val="single" w:sz="3" w:space="0" w:color="000000"/>
              <w:right w:val="single" w:sz="4" w:space="0" w:color="000000"/>
            </w:tcBorders>
            <w:shd w:val="clear" w:color="auto" w:fill="auto"/>
            <w:tcMar>
              <w:top w:w="0" w:type="dxa"/>
              <w:left w:w="0" w:type="dxa"/>
              <w:bottom w:w="0" w:type="dxa"/>
              <w:right w:w="0" w:type="dxa"/>
            </w:tcMar>
          </w:tcPr>
          <w:p w14:paraId="2223BE4F" w14:textId="77777777" w:rsidR="00741B04" w:rsidRPr="00C82761" w:rsidRDefault="00741B04" w:rsidP="00BE7A73">
            <w:pPr>
              <w:widowControl w:val="0"/>
              <w:spacing w:before="9" w:line="239" w:lineRule="auto"/>
              <w:ind w:left="110" w:right="58"/>
              <w:rPr>
                <w:rFonts w:ascii="Times New Roman" w:eastAsia="MGCEF+ArialMT" w:hAnsi="Times New Roman" w:cs="Times New Roman"/>
                <w:color w:val="000000"/>
                <w:sz w:val="18"/>
                <w:szCs w:val="18"/>
              </w:rPr>
            </w:pPr>
            <w:r w:rsidRPr="00C82761">
              <w:rPr>
                <w:rFonts w:ascii="Cambria" w:eastAsia="QOVFH+ArialMT" w:hAnsi="Cambria" w:cs="QOVFH+ArialMT"/>
                <w:b/>
                <w:bCs/>
                <w:color w:val="000000"/>
                <w:spacing w:val="-14"/>
                <w:sz w:val="18"/>
                <w:szCs w:val="18"/>
                <w:lang w:val="kk-KZ"/>
              </w:rPr>
              <w:t xml:space="preserve">Қанағаттанарлық </w:t>
            </w:r>
          </w:p>
        </w:tc>
        <w:tc>
          <w:tcPr>
            <w:tcW w:w="4101"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48B3FD" w14:textId="77777777" w:rsidR="00741B04" w:rsidRPr="00C82761" w:rsidRDefault="00741B04" w:rsidP="00BE7A73">
            <w:pPr>
              <w:widowControl w:val="0"/>
              <w:spacing w:before="9" w:line="239" w:lineRule="auto"/>
              <w:ind w:left="110" w:right="67"/>
              <w:jc w:val="center"/>
              <w:rPr>
                <w:rFonts w:ascii="Times New Roman" w:eastAsia="MGCEF+ArialMT" w:hAnsi="Times New Roman" w:cs="Times New Roman"/>
                <w:color w:val="000000"/>
                <w:sz w:val="18"/>
                <w:szCs w:val="18"/>
              </w:rPr>
            </w:pPr>
            <w:r w:rsidRPr="00C82761">
              <w:rPr>
                <w:rFonts w:ascii="Cambria" w:eastAsia="QOVFH+ArialMT" w:hAnsi="Cambria" w:cs="QOVFH+ArialMT"/>
                <w:b/>
                <w:bCs/>
                <w:color w:val="000000"/>
                <w:spacing w:val="-1"/>
                <w:sz w:val="18"/>
                <w:szCs w:val="18"/>
                <w:lang w:val="kk-KZ"/>
              </w:rPr>
              <w:t xml:space="preserve">Қанағаттанарлықсыз </w:t>
            </w:r>
          </w:p>
        </w:tc>
      </w:tr>
      <w:tr w:rsidR="00741B04" w:rsidRPr="00C82761" w14:paraId="443E3DE5" w14:textId="77777777" w:rsidTr="00BE7A73">
        <w:trPr>
          <w:cantSplit/>
          <w:trHeight w:hRule="exact" w:val="241"/>
        </w:trPr>
        <w:tc>
          <w:tcPr>
            <w:tcW w:w="855" w:type="dxa"/>
            <w:tcBorders>
              <w:left w:val="single" w:sz="3" w:space="0" w:color="000000"/>
              <w:bottom w:val="single" w:sz="3" w:space="0" w:color="000000"/>
              <w:right w:val="single" w:sz="3" w:space="0" w:color="000000"/>
            </w:tcBorders>
            <w:shd w:val="clear" w:color="auto" w:fill="D9E2F3"/>
          </w:tcPr>
          <w:p w14:paraId="4B4BB0F1" w14:textId="77777777" w:rsidR="00741B04" w:rsidRPr="00C82761" w:rsidRDefault="00741B04" w:rsidP="00BE7A73">
            <w:pPr>
              <w:widowControl w:val="0"/>
              <w:spacing w:before="9" w:line="239" w:lineRule="auto"/>
              <w:ind w:left="108" w:right="50"/>
              <w:rPr>
                <w:rFonts w:ascii="Times New Roman" w:eastAsia="QOVFH+ArialMT" w:hAnsi="Times New Roman" w:cs="Times New Roman"/>
                <w:b/>
                <w:bCs/>
                <w:color w:val="000000"/>
                <w:spacing w:val="1"/>
                <w:sz w:val="18"/>
                <w:szCs w:val="18"/>
              </w:rPr>
            </w:pPr>
          </w:p>
        </w:tc>
        <w:tc>
          <w:tcPr>
            <w:tcW w:w="3521" w:type="dxa"/>
            <w:vMerge/>
            <w:tcBorders>
              <w:left w:val="single" w:sz="3" w:space="0" w:color="000000"/>
              <w:bottom w:val="single" w:sz="3" w:space="0" w:color="000000"/>
              <w:right w:val="single" w:sz="3" w:space="0" w:color="000000"/>
            </w:tcBorders>
            <w:tcMar>
              <w:top w:w="0" w:type="dxa"/>
              <w:left w:w="0" w:type="dxa"/>
              <w:bottom w:w="0" w:type="dxa"/>
              <w:right w:w="0" w:type="dxa"/>
            </w:tcMar>
          </w:tcPr>
          <w:p w14:paraId="31CFF567" w14:textId="77777777" w:rsidR="00741B04" w:rsidRPr="00C82761" w:rsidRDefault="00741B04" w:rsidP="00BE7A73">
            <w:pPr>
              <w:widowControl w:val="0"/>
              <w:spacing w:before="9" w:line="239" w:lineRule="auto"/>
              <w:ind w:left="108" w:right="50"/>
              <w:rPr>
                <w:rFonts w:ascii="Times New Roman" w:eastAsia="QOVFH+ArialMT" w:hAnsi="Times New Roman" w:cs="Times New Roman"/>
                <w:b/>
                <w:bCs/>
                <w:color w:val="000000"/>
                <w:spacing w:val="1"/>
                <w:sz w:val="18"/>
                <w:szCs w:val="18"/>
              </w:rPr>
            </w:pPr>
          </w:p>
        </w:tc>
        <w:tc>
          <w:tcPr>
            <w:tcW w:w="2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20640D2" w14:textId="77777777" w:rsidR="00741B04" w:rsidRPr="00C82761" w:rsidRDefault="00741B04" w:rsidP="00BE7A73">
            <w:pPr>
              <w:widowControl w:val="0"/>
              <w:tabs>
                <w:tab w:val="left" w:pos="2349"/>
              </w:tabs>
              <w:spacing w:before="9" w:line="239" w:lineRule="auto"/>
              <w:ind w:left="110" w:right="41"/>
              <w:jc w:val="center"/>
              <w:rPr>
                <w:rFonts w:ascii="Times New Roman" w:eastAsia="MGCEF+ArialMT" w:hAnsi="Times New Roman" w:cs="Times New Roman"/>
                <w:color w:val="000000"/>
                <w:sz w:val="18"/>
                <w:szCs w:val="18"/>
              </w:rPr>
            </w:pPr>
            <w:r w:rsidRPr="00C82761">
              <w:rPr>
                <w:rFonts w:ascii="Times New Roman" w:eastAsia="VWXFY+ArialMT" w:hAnsi="Times New Roman" w:cs="Times New Roman"/>
                <w:b/>
                <w:bCs/>
                <w:color w:val="000000"/>
                <w:sz w:val="18"/>
                <w:szCs w:val="18"/>
              </w:rPr>
              <w:t>90–100% (36-40 балл)</w:t>
            </w:r>
          </w:p>
        </w:tc>
        <w:tc>
          <w:tcPr>
            <w:tcW w:w="2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F167F2" w14:textId="77777777" w:rsidR="00741B04" w:rsidRPr="00C82761" w:rsidRDefault="00741B04" w:rsidP="00BE7A73">
            <w:pPr>
              <w:widowControl w:val="0"/>
              <w:spacing w:before="9" w:line="239" w:lineRule="auto"/>
              <w:ind w:left="110" w:right="41"/>
              <w:jc w:val="center"/>
              <w:rPr>
                <w:rFonts w:ascii="Times New Roman" w:eastAsia="MGCEF+ArialMT" w:hAnsi="Times New Roman" w:cs="Times New Roman"/>
                <w:color w:val="000000"/>
                <w:spacing w:val="1"/>
                <w:sz w:val="18"/>
                <w:szCs w:val="18"/>
              </w:rPr>
            </w:pPr>
            <w:r w:rsidRPr="00C82761">
              <w:rPr>
                <w:rFonts w:ascii="Times New Roman" w:eastAsia="VWXFY+ArialMT" w:hAnsi="Times New Roman" w:cs="Times New Roman"/>
                <w:b/>
                <w:bCs/>
                <w:color w:val="000000"/>
                <w:sz w:val="18"/>
                <w:szCs w:val="18"/>
              </w:rPr>
              <w:t>70–89% (35-28 балл)</w:t>
            </w:r>
          </w:p>
        </w:tc>
        <w:tc>
          <w:tcPr>
            <w:tcW w:w="24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C2D7679" w14:textId="77777777" w:rsidR="00741B04" w:rsidRPr="00C82761" w:rsidRDefault="00741B04" w:rsidP="00BE7A73">
            <w:pPr>
              <w:widowControl w:val="0"/>
              <w:spacing w:before="9" w:line="239" w:lineRule="auto"/>
              <w:ind w:left="110" w:right="58"/>
              <w:jc w:val="center"/>
              <w:rPr>
                <w:rFonts w:ascii="Times New Roman" w:eastAsia="MGCEF+ArialMT" w:hAnsi="Times New Roman" w:cs="Times New Roman"/>
                <w:color w:val="000000"/>
                <w:sz w:val="18"/>
                <w:szCs w:val="18"/>
              </w:rPr>
            </w:pPr>
            <w:r w:rsidRPr="00C82761">
              <w:rPr>
                <w:rFonts w:ascii="Times New Roman" w:eastAsia="VWXFY+ArialMT" w:hAnsi="Times New Roman" w:cs="Times New Roman"/>
                <w:b/>
                <w:bCs/>
                <w:color w:val="000000"/>
                <w:sz w:val="18"/>
                <w:szCs w:val="18"/>
              </w:rPr>
              <w:t>50–69% (27-20 балл)</w:t>
            </w:r>
          </w:p>
        </w:tc>
        <w:tc>
          <w:tcPr>
            <w:tcW w:w="21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26C557" w14:textId="77777777" w:rsidR="00741B04" w:rsidRPr="00C82761" w:rsidRDefault="00741B04" w:rsidP="00BE7A73">
            <w:pPr>
              <w:widowControl w:val="0"/>
              <w:spacing w:before="9" w:line="239" w:lineRule="auto"/>
              <w:ind w:left="110" w:right="101"/>
              <w:jc w:val="center"/>
              <w:rPr>
                <w:rFonts w:ascii="Times New Roman" w:eastAsia="MGCEF+ArialMT" w:hAnsi="Times New Roman" w:cs="Times New Roman"/>
                <w:color w:val="000000"/>
                <w:sz w:val="18"/>
                <w:szCs w:val="18"/>
              </w:rPr>
            </w:pPr>
            <w:r w:rsidRPr="00C82761">
              <w:rPr>
                <w:rFonts w:ascii="Times New Roman" w:eastAsia="VWXFY+ArialMT" w:hAnsi="Times New Roman" w:cs="Times New Roman"/>
                <w:b/>
                <w:bCs/>
                <w:color w:val="000000"/>
                <w:sz w:val="18"/>
                <w:szCs w:val="18"/>
              </w:rPr>
              <w:t>25–49% (19-10 балл)</w:t>
            </w:r>
          </w:p>
        </w:tc>
        <w:tc>
          <w:tcPr>
            <w:tcW w:w="19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56D7C17" w14:textId="77777777" w:rsidR="00741B04" w:rsidRPr="00C82761" w:rsidRDefault="00741B04" w:rsidP="00BE7A73">
            <w:pPr>
              <w:widowControl w:val="0"/>
              <w:spacing w:before="9" w:line="239" w:lineRule="auto"/>
              <w:ind w:left="110" w:right="67"/>
              <w:jc w:val="center"/>
              <w:rPr>
                <w:rFonts w:ascii="Times New Roman" w:eastAsia="MGCEF+ArialMT" w:hAnsi="Times New Roman" w:cs="Times New Roman"/>
                <w:color w:val="000000"/>
                <w:sz w:val="18"/>
                <w:szCs w:val="18"/>
              </w:rPr>
            </w:pPr>
            <w:r w:rsidRPr="00C82761">
              <w:rPr>
                <w:rFonts w:ascii="Times New Roman" w:eastAsia="VWXFY+ArialMT" w:hAnsi="Times New Roman" w:cs="Times New Roman"/>
                <w:b/>
                <w:bCs/>
                <w:color w:val="000000"/>
                <w:sz w:val="18"/>
                <w:szCs w:val="18"/>
              </w:rPr>
              <w:t>0–24% (0-9 балл)</w:t>
            </w:r>
          </w:p>
        </w:tc>
      </w:tr>
      <w:tr w:rsidR="00741B04" w:rsidRPr="00C82761" w14:paraId="6435E430" w14:textId="77777777" w:rsidTr="00BE7A73">
        <w:trPr>
          <w:cantSplit/>
          <w:trHeight w:hRule="exact" w:val="4003"/>
        </w:trPr>
        <w:tc>
          <w:tcPr>
            <w:tcW w:w="855" w:type="dxa"/>
            <w:tcBorders>
              <w:top w:val="single" w:sz="3" w:space="0" w:color="000000"/>
              <w:left w:val="single" w:sz="3" w:space="0" w:color="000000"/>
              <w:bottom w:val="single" w:sz="3" w:space="0" w:color="000000"/>
              <w:right w:val="single" w:sz="3" w:space="0" w:color="000000"/>
            </w:tcBorders>
            <w:shd w:val="clear" w:color="auto" w:fill="D9E2F3"/>
          </w:tcPr>
          <w:p w14:paraId="22D9553B" w14:textId="77777777" w:rsidR="00741B04" w:rsidRDefault="00741B04" w:rsidP="00BE7A73">
            <w:pPr>
              <w:widowControl w:val="0"/>
              <w:spacing w:before="9" w:line="239" w:lineRule="auto"/>
              <w:ind w:left="108" w:right="50"/>
              <w:rPr>
                <w:rFonts w:ascii="Times New Roman" w:eastAsia="QOVFH+ArialMT" w:hAnsi="Times New Roman" w:cs="Times New Roman"/>
                <w:b/>
                <w:bCs/>
                <w:color w:val="000000"/>
                <w:sz w:val="18"/>
                <w:szCs w:val="18"/>
                <w:lang w:val="kk-KZ"/>
              </w:rPr>
            </w:pPr>
            <w:r>
              <w:rPr>
                <w:rFonts w:ascii="Times New Roman" w:eastAsia="QOVFH+ArialMT" w:hAnsi="Times New Roman" w:cs="Times New Roman"/>
                <w:b/>
                <w:bCs/>
                <w:color w:val="000000"/>
                <w:sz w:val="18"/>
                <w:szCs w:val="18"/>
              </w:rPr>
              <w:t xml:space="preserve">3 </w:t>
            </w:r>
            <w:r>
              <w:rPr>
                <w:rFonts w:ascii="Times New Roman" w:eastAsia="QOVFH+ArialMT" w:hAnsi="Times New Roman" w:cs="Times New Roman"/>
                <w:b/>
                <w:bCs/>
                <w:color w:val="000000"/>
                <w:sz w:val="18"/>
                <w:szCs w:val="18"/>
                <w:lang w:val="kk-KZ"/>
              </w:rPr>
              <w:t>сұрақ</w:t>
            </w:r>
          </w:p>
          <w:p w14:paraId="06A78683" w14:textId="77777777" w:rsidR="00741B04" w:rsidRDefault="00741B04" w:rsidP="00BE7A73">
            <w:pPr>
              <w:widowControl w:val="0"/>
              <w:spacing w:before="9" w:line="239" w:lineRule="auto"/>
              <w:ind w:left="108" w:right="50"/>
              <w:rPr>
                <w:rFonts w:ascii="Times New Roman" w:eastAsia="QOVFH+ArialMT" w:hAnsi="Times New Roman" w:cs="Times New Roman"/>
                <w:b/>
                <w:bCs/>
                <w:color w:val="000000"/>
                <w:sz w:val="18"/>
                <w:szCs w:val="18"/>
                <w:lang w:val="kk-KZ"/>
              </w:rPr>
            </w:pPr>
          </w:p>
          <w:p w14:paraId="63E00D67" w14:textId="77777777" w:rsidR="00741B04" w:rsidRPr="00C82761" w:rsidRDefault="00741B04" w:rsidP="00BE7A73">
            <w:pPr>
              <w:widowControl w:val="0"/>
              <w:spacing w:before="9" w:line="239" w:lineRule="auto"/>
              <w:ind w:left="108" w:right="50"/>
              <w:rPr>
                <w:rFonts w:ascii="Times New Roman" w:eastAsia="QOVFH+ArialMT" w:hAnsi="Times New Roman" w:cs="Times New Roman"/>
                <w:b/>
                <w:bCs/>
                <w:color w:val="000000"/>
                <w:spacing w:val="1"/>
                <w:sz w:val="18"/>
                <w:szCs w:val="18"/>
              </w:rPr>
            </w:pPr>
            <w:r>
              <w:rPr>
                <w:rFonts w:ascii="Times New Roman" w:eastAsia="QOVFH+ArialMT" w:hAnsi="Times New Roman" w:cs="Times New Roman"/>
                <w:b/>
                <w:bCs/>
                <w:color w:val="000000"/>
                <w:sz w:val="18"/>
                <w:szCs w:val="18"/>
                <w:lang w:val="kk-KZ"/>
              </w:rPr>
              <w:t>40 балл</w:t>
            </w:r>
          </w:p>
        </w:tc>
        <w:tc>
          <w:tcPr>
            <w:tcW w:w="35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56F2301" w14:textId="77777777" w:rsidR="00741B04" w:rsidRPr="00C82761" w:rsidRDefault="00741B04" w:rsidP="00BE7A73">
            <w:pPr>
              <w:widowControl w:val="0"/>
              <w:spacing w:before="9" w:line="239" w:lineRule="auto"/>
              <w:ind w:left="108" w:right="50"/>
              <w:rPr>
                <w:rFonts w:ascii="Times New Roman" w:hAnsi="Times New Roman" w:cs="Times New Roman"/>
                <w:b/>
                <w:bCs/>
                <w:color w:val="000000"/>
                <w:sz w:val="18"/>
                <w:szCs w:val="18"/>
              </w:rPr>
            </w:pPr>
            <w:r w:rsidRPr="00C82761">
              <w:rPr>
                <w:rFonts w:ascii="Times New Roman" w:eastAsia="QOVFH+ArialMT" w:hAnsi="Times New Roman" w:cs="Times New Roman"/>
                <w:b/>
                <w:bCs/>
                <w:color w:val="000000"/>
                <w:spacing w:val="1"/>
                <w:sz w:val="18"/>
                <w:szCs w:val="18"/>
              </w:rPr>
              <w:t xml:space="preserve">Таңдалған </w:t>
            </w:r>
            <w:r w:rsidRPr="00C82761">
              <w:rPr>
                <w:rFonts w:ascii="Times New Roman" w:eastAsia="QOVFH+ArialMT" w:hAnsi="Times New Roman" w:cs="Times New Roman"/>
                <w:b/>
                <w:bCs/>
                <w:color w:val="000000"/>
                <w:spacing w:val="1"/>
                <w:sz w:val="18"/>
                <w:szCs w:val="18"/>
                <w:lang w:val="kk-KZ"/>
              </w:rPr>
              <w:t>ә</w:t>
            </w:r>
            <w:r w:rsidRPr="00C82761">
              <w:rPr>
                <w:rFonts w:ascii="Times New Roman" w:eastAsia="QOVFH+ArialMT" w:hAnsi="Times New Roman" w:cs="Times New Roman"/>
                <w:b/>
                <w:bCs/>
                <w:color w:val="000000"/>
                <w:spacing w:val="1"/>
                <w:sz w:val="18"/>
                <w:szCs w:val="18"/>
              </w:rPr>
              <w:t>дістеменің ұсынылған практикалық тапсырмаға қолданылуын бағалау және талдау, алынған нәтиженің негіздемесі</w:t>
            </w:r>
          </w:p>
        </w:tc>
        <w:tc>
          <w:tcPr>
            <w:tcW w:w="2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39E9722" w14:textId="1A1538E7" w:rsidR="00741B04" w:rsidRPr="00C82761" w:rsidRDefault="00936107" w:rsidP="00BE7A73">
            <w:pPr>
              <w:widowControl w:val="0"/>
              <w:spacing w:before="9" w:line="239" w:lineRule="auto"/>
              <w:ind w:left="110" w:right="41"/>
              <w:rPr>
                <w:rFonts w:ascii="Times New Roman" w:hAnsi="Times New Roman" w:cs="Times New Roman"/>
                <w:color w:val="000000"/>
                <w:sz w:val="18"/>
                <w:szCs w:val="18"/>
              </w:rPr>
            </w:pPr>
            <w:r w:rsidRPr="00936107">
              <w:rPr>
                <w:rFonts w:ascii="Times New Roman" w:hAnsi="Times New Roman" w:cs="Times New Roman"/>
                <w:color w:val="000000"/>
                <w:sz w:val="18"/>
                <w:szCs w:val="18"/>
              </w:rPr>
              <w:t>Сұрақтың толық түсіндірмесі, құрылымдық диаграммаларға негізделген формуланың егжей-тегжейлі сипаттамасы және графиктері бар физикалық схема жұмыс істейтін заң бар жауап үшін «өте жақсы» баға беріледі.</w:t>
            </w:r>
          </w:p>
        </w:tc>
        <w:tc>
          <w:tcPr>
            <w:tcW w:w="2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618CEE9" w14:textId="77777777" w:rsidR="00741B04" w:rsidRPr="00C82761" w:rsidRDefault="00741B04" w:rsidP="00BE7A73">
            <w:pPr>
              <w:widowControl w:val="0"/>
              <w:tabs>
                <w:tab w:val="left" w:pos="2152"/>
              </w:tabs>
              <w:spacing w:before="9" w:line="239" w:lineRule="auto"/>
              <w:ind w:left="110" w:right="41"/>
              <w:rPr>
                <w:rFonts w:ascii="Times New Roman" w:hAnsi="Times New Roman" w:cs="Times New Roman"/>
                <w:color w:val="000000"/>
                <w:sz w:val="18"/>
                <w:szCs w:val="18"/>
              </w:rPr>
            </w:pPr>
            <w:r w:rsidRPr="00C82761">
              <w:rPr>
                <w:rFonts w:ascii="Times New Roman" w:eastAsia="MGCEF+ArialMT" w:hAnsi="Times New Roman" w:cs="Times New Roman"/>
                <w:color w:val="000000"/>
                <w:spacing w:val="1"/>
                <w:sz w:val="18"/>
                <w:szCs w:val="18"/>
              </w:rPr>
              <w:t>Тұжырымдамалық материалды пайдалануда 3-4 дәлсіздікке, жалпылау мен тұжырымдардағы кішігірім қателіктерге жол беріледі, бұл тапсырманың жақсы жалпы деңгейіне әсер етпейді.</w:t>
            </w:r>
          </w:p>
        </w:tc>
        <w:tc>
          <w:tcPr>
            <w:tcW w:w="24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0C6BF7F" w14:textId="77777777" w:rsidR="00741B04" w:rsidRPr="00C82761" w:rsidRDefault="00741B04" w:rsidP="00BE7A73">
            <w:pPr>
              <w:widowControl w:val="0"/>
              <w:spacing w:before="9" w:line="239" w:lineRule="auto"/>
              <w:ind w:left="110" w:right="58"/>
              <w:rPr>
                <w:rFonts w:ascii="Times New Roman" w:hAnsi="Times New Roman" w:cs="Times New Roman"/>
                <w:color w:val="000000"/>
                <w:sz w:val="18"/>
                <w:szCs w:val="18"/>
              </w:rPr>
            </w:pPr>
            <w:r w:rsidRPr="00C82761">
              <w:rPr>
                <w:rFonts w:ascii="Times New Roman" w:eastAsia="MGCEF+ArialMT" w:hAnsi="Times New Roman" w:cs="Times New Roman"/>
                <w:color w:val="000000"/>
                <w:sz w:val="18"/>
                <w:szCs w:val="18"/>
              </w:rPr>
              <w:t>Негізделген ғылыми ережелердің қолданылуы туралы тұжырымдар нақты емес және нәтижесіз, стилистикалық және грамматикалық қателіктер бар, сонымен қатар практикалық шешімнің нәтижелерін өңдеуде дәлдік жоқ</w:t>
            </w:r>
          </w:p>
        </w:tc>
        <w:tc>
          <w:tcPr>
            <w:tcW w:w="21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3AD58D5" w14:textId="77777777" w:rsidR="00741B04" w:rsidRPr="00C82761" w:rsidRDefault="00741B04" w:rsidP="00BE7A73">
            <w:pPr>
              <w:widowControl w:val="0"/>
              <w:spacing w:before="9" w:line="239" w:lineRule="auto"/>
              <w:ind w:left="110" w:right="101"/>
              <w:rPr>
                <w:rFonts w:ascii="Times New Roman" w:hAnsi="Times New Roman" w:cs="Times New Roman"/>
                <w:color w:val="000000"/>
                <w:sz w:val="18"/>
                <w:szCs w:val="18"/>
              </w:rPr>
            </w:pPr>
            <w:r w:rsidRPr="00C82761">
              <w:rPr>
                <w:rFonts w:ascii="Times New Roman" w:eastAsia="MGCEF+ArialMT" w:hAnsi="Times New Roman" w:cs="Times New Roman"/>
                <w:color w:val="000000"/>
                <w:sz w:val="18"/>
                <w:szCs w:val="18"/>
              </w:rPr>
              <w:t>Тапсырма өрескел қателіктермен орындалды, сұрақтарға жауаптар толық емес, тұжырымдамалық материалдар мен дәлелдер нашар пайдаланылды.</w:t>
            </w:r>
          </w:p>
        </w:tc>
        <w:tc>
          <w:tcPr>
            <w:tcW w:w="19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C35BA38" w14:textId="77777777" w:rsidR="00741B04" w:rsidRPr="00C82761" w:rsidRDefault="00741B04" w:rsidP="00BE7A73">
            <w:pPr>
              <w:widowControl w:val="0"/>
              <w:spacing w:before="9" w:line="239" w:lineRule="auto"/>
              <w:ind w:left="110" w:right="67"/>
              <w:rPr>
                <w:rFonts w:ascii="Times New Roman" w:hAnsi="Times New Roman" w:cs="Times New Roman"/>
                <w:color w:val="000000"/>
                <w:sz w:val="18"/>
                <w:szCs w:val="18"/>
              </w:rPr>
            </w:pPr>
            <w:r w:rsidRPr="00C82761">
              <w:rPr>
                <w:rFonts w:ascii="Times New Roman" w:eastAsia="MGCEF+ArialMT" w:hAnsi="Times New Roman" w:cs="Times New Roman"/>
                <w:color w:val="000000"/>
                <w:sz w:val="18"/>
                <w:szCs w:val="18"/>
              </w:rPr>
              <w:t>Тапсырма орындалмады, қойылған сұрақтарға жауаптар жоқ, талдау материалдары мен құралдары пайдаланылмады. Қорытынды бақылау жүргізу қағидаларын бұзу.</w:t>
            </w:r>
          </w:p>
        </w:tc>
      </w:tr>
    </w:tbl>
    <w:p w14:paraId="027FEA5F" w14:textId="77777777" w:rsidR="00741B04" w:rsidRPr="00C82761" w:rsidRDefault="00741B04" w:rsidP="00741B04">
      <w:pPr>
        <w:rPr>
          <w:rFonts w:ascii="Times New Roman" w:hAnsi="Times New Roman" w:cs="Times New Roman"/>
          <w:sz w:val="18"/>
          <w:szCs w:val="18"/>
        </w:rPr>
      </w:pPr>
    </w:p>
    <w:p w14:paraId="209ED201" w14:textId="1D8F3AE7" w:rsidR="00BD3627" w:rsidRDefault="00741B04" w:rsidP="00BD3627">
      <w:pPr>
        <w:rPr>
          <w:rFonts w:ascii="Times New Roman" w:hAnsi="Times New Roman" w:cs="Times New Roman"/>
          <w:sz w:val="28"/>
          <w:szCs w:val="28"/>
          <w:lang w:val="kk-KZ"/>
        </w:rPr>
      </w:pPr>
      <w:r w:rsidRPr="00C82761">
        <w:rPr>
          <w:rFonts w:ascii="KPSPR+TimesNewRomanPSMT" w:eastAsia="KPSPR+TimesNewRomanPSMT" w:hAnsi="KPSPR+TimesNewRomanPSMT" w:cs="KPSPR+TimesNewRomanPSMT"/>
          <w:color w:val="000000"/>
          <w:spacing w:val="1"/>
          <w:w w:val="103"/>
          <w:sz w:val="18"/>
          <w:szCs w:val="18"/>
        </w:rPr>
        <w:t>Емтихан билеттері 3 с</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ра</w:t>
      </w:r>
      <w:r w:rsidRPr="00C82761">
        <w:rPr>
          <w:rFonts w:ascii="Cambria" w:eastAsia="KPSPR+TimesNewRomanPSMT" w:hAnsi="Cambria" w:cs="Cambria"/>
          <w:color w:val="000000"/>
          <w:spacing w:val="1"/>
          <w:w w:val="103"/>
          <w:sz w:val="18"/>
          <w:szCs w:val="18"/>
        </w:rPr>
        <w:t>қ</w:t>
      </w:r>
      <w:r w:rsidRPr="00C82761">
        <w:rPr>
          <w:rFonts w:ascii="Sylfaen" w:eastAsia="KPSPR+TimesNewRomanPSMT" w:hAnsi="Sylfaen" w:cs="Sylfaen"/>
          <w:color w:val="000000"/>
          <w:spacing w:val="1"/>
          <w:w w:val="103"/>
          <w:sz w:val="18"/>
          <w:szCs w:val="18"/>
        </w:rPr>
        <w:t>тан</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т</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рады</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Д</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рыс</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орындал</w:t>
      </w:r>
      <w:r w:rsidRPr="00C82761">
        <w:rPr>
          <w:rFonts w:ascii="Cambria" w:eastAsia="KPSPR+TimesNewRomanPSMT" w:hAnsi="Cambria" w:cs="Cambria"/>
          <w:color w:val="000000"/>
          <w:spacing w:val="1"/>
          <w:w w:val="103"/>
          <w:sz w:val="18"/>
          <w:szCs w:val="18"/>
        </w:rPr>
        <w:t>ғ</w:t>
      </w:r>
      <w:r w:rsidRPr="00C82761">
        <w:rPr>
          <w:rFonts w:ascii="Sylfaen" w:eastAsia="KPSPR+TimesNewRomanPSMT" w:hAnsi="Sylfaen" w:cs="Sylfaen"/>
          <w:color w:val="000000"/>
          <w:spacing w:val="1"/>
          <w:w w:val="103"/>
          <w:sz w:val="18"/>
          <w:szCs w:val="18"/>
        </w:rPr>
        <w:t>ан</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тапсырмалар</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Cambria" w:eastAsia="KPSPR+TimesNewRomanPSMT" w:hAnsi="Cambria" w:cs="Cambria"/>
          <w:color w:val="000000"/>
          <w:spacing w:val="1"/>
          <w:w w:val="103"/>
          <w:sz w:val="18"/>
          <w:szCs w:val="18"/>
        </w:rPr>
        <w:t>ү</w:t>
      </w:r>
      <w:r w:rsidRPr="00C82761">
        <w:rPr>
          <w:rFonts w:ascii="Sylfaen" w:eastAsia="KPSPR+TimesNewRomanPSMT" w:hAnsi="Sylfaen" w:cs="Sylfaen"/>
          <w:color w:val="000000"/>
          <w:spacing w:val="1"/>
          <w:w w:val="103"/>
          <w:sz w:val="18"/>
          <w:szCs w:val="18"/>
        </w:rPr>
        <w:t>шін</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е</w:t>
      </w:r>
      <w:r w:rsidRPr="00C82761">
        <w:rPr>
          <w:rFonts w:ascii="Cambria" w:eastAsia="KPSPR+TimesNewRomanPSMT" w:hAnsi="Cambria" w:cs="Cambria"/>
          <w:color w:val="000000"/>
          <w:spacing w:val="1"/>
          <w:w w:val="103"/>
          <w:sz w:val="18"/>
          <w:szCs w:val="18"/>
        </w:rPr>
        <w:t>ң</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к</w:t>
      </w:r>
      <w:r w:rsidRPr="00C82761">
        <w:rPr>
          <w:rFonts w:ascii="Cambria" w:eastAsia="KPSPR+TimesNewRomanPSMT" w:hAnsi="Cambria" w:cs="Cambria"/>
          <w:color w:val="000000"/>
          <w:spacing w:val="1"/>
          <w:w w:val="103"/>
          <w:sz w:val="18"/>
          <w:szCs w:val="18"/>
        </w:rPr>
        <w:t>ө</w:t>
      </w:r>
      <w:r w:rsidRPr="00C82761">
        <w:rPr>
          <w:rFonts w:ascii="Sylfaen" w:eastAsia="KPSPR+TimesNewRomanPSMT" w:hAnsi="Sylfaen" w:cs="Sylfaen"/>
          <w:color w:val="000000"/>
          <w:spacing w:val="1"/>
          <w:w w:val="103"/>
          <w:sz w:val="18"/>
          <w:szCs w:val="18"/>
        </w:rPr>
        <w:t>бі</w:t>
      </w:r>
      <w:r w:rsidRPr="00C82761">
        <w:rPr>
          <w:rFonts w:ascii="KPSPR+TimesNewRomanPSMT" w:eastAsia="KPSPR+TimesNewRomanPSMT" w:hAnsi="KPSPR+TimesNewRomanPSMT" w:cs="KPSPR+TimesNewRomanPSMT"/>
          <w:color w:val="000000"/>
          <w:spacing w:val="1"/>
          <w:w w:val="103"/>
          <w:sz w:val="18"/>
          <w:szCs w:val="18"/>
        </w:rPr>
        <w:t xml:space="preserve">-100 </w:t>
      </w:r>
      <w:r w:rsidRPr="00C82761">
        <w:rPr>
          <w:rFonts w:ascii="Sylfaen" w:eastAsia="KPSPR+TimesNewRomanPSMT" w:hAnsi="Sylfaen" w:cs="Sylfaen"/>
          <w:color w:val="000000"/>
          <w:spacing w:val="1"/>
          <w:w w:val="103"/>
          <w:sz w:val="18"/>
          <w:szCs w:val="18"/>
        </w:rPr>
        <w:t>балл</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оны</w:t>
      </w:r>
      <w:r w:rsidRPr="00C82761">
        <w:rPr>
          <w:rFonts w:ascii="Cambria" w:eastAsia="KPSPR+TimesNewRomanPSMT" w:hAnsi="Cambria" w:cs="Cambria"/>
          <w:color w:val="000000"/>
          <w:spacing w:val="1"/>
          <w:w w:val="103"/>
          <w:sz w:val="18"/>
          <w:szCs w:val="18"/>
        </w:rPr>
        <w:t>ң</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ішінде</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бірінші</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с</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ра</w:t>
      </w:r>
      <w:r w:rsidRPr="00C82761">
        <w:rPr>
          <w:rFonts w:ascii="Cambria" w:eastAsia="KPSPR+TimesNewRomanPSMT" w:hAnsi="Cambria" w:cs="Cambria"/>
          <w:color w:val="000000"/>
          <w:spacing w:val="1"/>
          <w:w w:val="103"/>
          <w:sz w:val="18"/>
          <w:szCs w:val="18"/>
        </w:rPr>
        <w:t>ққ</w:t>
      </w:r>
      <w:r w:rsidRPr="00C82761">
        <w:rPr>
          <w:rFonts w:ascii="Sylfaen" w:eastAsia="KPSPR+TimesNewRomanPSMT" w:hAnsi="Sylfaen" w:cs="Sylfaen"/>
          <w:color w:val="000000"/>
          <w:spacing w:val="1"/>
          <w:w w:val="103"/>
          <w:sz w:val="18"/>
          <w:szCs w:val="18"/>
        </w:rPr>
        <w:t>а</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w:t>
      </w:r>
      <w:r w:rsidRPr="00C82761">
        <w:rPr>
          <w:rFonts w:ascii="KPSPR+TimesNewRomanPSMT" w:eastAsia="KPSPR+TimesNewRomanPSMT" w:hAnsi="KPSPR+TimesNewRomanPSMT" w:cs="KPSPR+TimesNewRomanPSMT"/>
          <w:color w:val="000000"/>
          <w:spacing w:val="1"/>
          <w:w w:val="103"/>
          <w:sz w:val="18"/>
          <w:szCs w:val="18"/>
        </w:rPr>
        <w:t xml:space="preserve"> 30 </w:t>
      </w:r>
      <w:r w:rsidRPr="00C82761">
        <w:rPr>
          <w:rFonts w:ascii="Sylfaen" w:eastAsia="KPSPR+TimesNewRomanPSMT" w:hAnsi="Sylfaen" w:cs="Sylfaen"/>
          <w:color w:val="000000"/>
          <w:spacing w:val="1"/>
          <w:w w:val="103"/>
          <w:sz w:val="18"/>
          <w:szCs w:val="18"/>
        </w:rPr>
        <w:t>балл</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екінші</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с</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ра</w:t>
      </w:r>
      <w:r w:rsidRPr="00C82761">
        <w:rPr>
          <w:rFonts w:ascii="Cambria" w:eastAsia="KPSPR+TimesNewRomanPSMT" w:hAnsi="Cambria" w:cs="Cambria"/>
          <w:color w:val="000000"/>
          <w:spacing w:val="1"/>
          <w:w w:val="103"/>
          <w:sz w:val="18"/>
          <w:szCs w:val="18"/>
        </w:rPr>
        <w:t>ққ</w:t>
      </w:r>
      <w:r w:rsidRPr="00C82761">
        <w:rPr>
          <w:rFonts w:ascii="Sylfaen" w:eastAsia="KPSPR+TimesNewRomanPSMT" w:hAnsi="Sylfaen" w:cs="Sylfaen"/>
          <w:color w:val="000000"/>
          <w:spacing w:val="1"/>
          <w:w w:val="103"/>
          <w:sz w:val="18"/>
          <w:szCs w:val="18"/>
        </w:rPr>
        <w:t>а</w:t>
      </w:r>
      <w:r w:rsidRPr="00C82761">
        <w:rPr>
          <w:rFonts w:ascii="KPSPR+TimesNewRomanPSMT" w:eastAsia="KPSPR+TimesNewRomanPSMT" w:hAnsi="KPSPR+TimesNewRomanPSMT" w:cs="KPSPR+TimesNewRomanPSMT"/>
          <w:color w:val="000000"/>
          <w:spacing w:val="1"/>
          <w:w w:val="103"/>
          <w:sz w:val="18"/>
          <w:szCs w:val="18"/>
        </w:rPr>
        <w:t xml:space="preserve">-30 </w:t>
      </w:r>
      <w:r w:rsidRPr="00C82761">
        <w:rPr>
          <w:rFonts w:ascii="Sylfaen" w:eastAsia="KPSPR+TimesNewRomanPSMT" w:hAnsi="Sylfaen" w:cs="Sylfaen"/>
          <w:color w:val="000000"/>
          <w:spacing w:val="1"/>
          <w:w w:val="103"/>
          <w:sz w:val="18"/>
          <w:szCs w:val="18"/>
        </w:rPr>
        <w:t>балл</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Cambria" w:eastAsia="KPSPR+TimesNewRomanPSMT" w:hAnsi="Cambria" w:cs="Cambria"/>
          <w:color w:val="000000"/>
          <w:spacing w:val="1"/>
          <w:w w:val="103"/>
          <w:sz w:val="18"/>
          <w:szCs w:val="18"/>
        </w:rPr>
        <w:t>ү</w:t>
      </w:r>
      <w:r w:rsidRPr="00C82761">
        <w:rPr>
          <w:rFonts w:ascii="Sylfaen" w:eastAsia="KPSPR+TimesNewRomanPSMT" w:hAnsi="Sylfaen" w:cs="Sylfaen"/>
          <w:color w:val="000000"/>
          <w:spacing w:val="1"/>
          <w:w w:val="103"/>
          <w:sz w:val="18"/>
          <w:szCs w:val="18"/>
        </w:rPr>
        <w:t>шінші</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с</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ра</w:t>
      </w:r>
      <w:r w:rsidRPr="00C82761">
        <w:rPr>
          <w:rFonts w:ascii="Cambria" w:eastAsia="KPSPR+TimesNewRomanPSMT" w:hAnsi="Cambria" w:cs="Cambria"/>
          <w:color w:val="000000"/>
          <w:spacing w:val="1"/>
          <w:w w:val="103"/>
          <w:sz w:val="18"/>
          <w:szCs w:val="18"/>
        </w:rPr>
        <w:t>ққ</w:t>
      </w:r>
      <w:r w:rsidRPr="00C82761">
        <w:rPr>
          <w:rFonts w:ascii="Sylfaen" w:eastAsia="KPSPR+TimesNewRomanPSMT" w:hAnsi="Sylfaen" w:cs="Sylfaen"/>
          <w:color w:val="000000"/>
          <w:spacing w:val="1"/>
          <w:w w:val="103"/>
          <w:sz w:val="18"/>
          <w:szCs w:val="18"/>
        </w:rPr>
        <w:t>а</w:t>
      </w:r>
      <w:r w:rsidRPr="00C82761">
        <w:rPr>
          <w:rFonts w:ascii="KPSPR+TimesNewRomanPSMT" w:eastAsia="KPSPR+TimesNewRomanPSMT" w:hAnsi="KPSPR+TimesNewRomanPSMT" w:cs="KPSPR+TimesNewRomanPSMT"/>
          <w:color w:val="000000"/>
          <w:spacing w:val="1"/>
          <w:w w:val="103"/>
          <w:sz w:val="18"/>
          <w:szCs w:val="18"/>
        </w:rPr>
        <w:t xml:space="preserve"> - 40 </w:t>
      </w:r>
      <w:r w:rsidRPr="00C82761">
        <w:rPr>
          <w:rFonts w:ascii="Sylfaen" w:eastAsia="KPSPR+TimesNewRomanPSMT" w:hAnsi="Sylfaen" w:cs="Sylfaen"/>
          <w:color w:val="000000"/>
          <w:spacing w:val="1"/>
          <w:w w:val="103"/>
          <w:sz w:val="18"/>
          <w:szCs w:val="18"/>
        </w:rPr>
        <w:t>балл</w:t>
      </w:r>
      <w:r w:rsidRPr="00C82761">
        <w:rPr>
          <w:rFonts w:ascii="KPSPR+TimesNewRomanPSMT" w:eastAsia="KPSPR+TimesNewRomanPSMT" w:hAnsi="KPSPR+TimesNewRomanPSMT" w:cs="KPSPR+TimesNewRomanPSMT"/>
          <w:color w:val="000000"/>
          <w:spacing w:val="1"/>
          <w:w w:val="103"/>
          <w:sz w:val="18"/>
          <w:szCs w:val="18"/>
        </w:rPr>
        <w:t>.</w:t>
      </w:r>
      <w:r w:rsidR="003508FC" w:rsidRPr="00AE5A91">
        <w:rPr>
          <w:rFonts w:ascii="Times New Roman" w:eastAsia="Times New Roman" w:hAnsi="Times New Roman" w:cs="Times New Roman"/>
          <w:sz w:val="20"/>
          <w:szCs w:val="20"/>
          <w:lang w:eastAsia="ru-RU"/>
        </w:rPr>
        <w:t> </w:t>
      </w:r>
      <w:r w:rsidR="00BD3627" w:rsidRPr="00727934">
        <w:rPr>
          <w:rFonts w:ascii="Times New Roman" w:hAnsi="Times New Roman" w:cs="Times New Roman"/>
          <w:sz w:val="28"/>
          <w:szCs w:val="28"/>
          <w:lang w:val="kk-KZ"/>
        </w:rPr>
        <w:t xml:space="preserve"> </w:t>
      </w:r>
    </w:p>
    <w:sectPr w:rsidR="00BD3627" w:rsidSect="00D25AA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QOVFH+ArialMT">
    <w:altName w:val="Sylfaen"/>
    <w:charset w:val="01"/>
    <w:family w:val="auto"/>
    <w:pitch w:val="variable"/>
    <w:sig w:usb0="E0002EFF" w:usb1="C000785B" w:usb2="00000009" w:usb3="00000000" w:csb0="400001FF" w:csb1="FFFF0000"/>
  </w:font>
  <w:font w:name="Cambria">
    <w:panose1 w:val="02040503050406030204"/>
    <w:charset w:val="CC"/>
    <w:family w:val="roman"/>
    <w:pitch w:val="variable"/>
    <w:sig w:usb0="E00006FF" w:usb1="420024FF" w:usb2="02000000" w:usb3="00000000" w:csb0="0000019F" w:csb1="00000000"/>
  </w:font>
  <w:font w:name="VWXFY+ArialMT">
    <w:altName w:val="Sylfaen"/>
    <w:charset w:val="01"/>
    <w:family w:val="auto"/>
    <w:pitch w:val="variable"/>
    <w:sig w:usb0="E0002EFF" w:usb1="C000785B" w:usb2="00000009" w:usb3="00000000" w:csb0="400001FF" w:csb1="FFFF0000"/>
  </w:font>
  <w:font w:name="MGCEF+ArialMT">
    <w:altName w:val="Sylfaen"/>
    <w:charset w:val="01"/>
    <w:family w:val="auto"/>
    <w:pitch w:val="variable"/>
    <w:sig w:usb0="E0002EFF" w:usb1="C000785B" w:usb2="00000009" w:usb3="00000000" w:csb0="400001FF" w:csb1="FFFF0000"/>
  </w:font>
  <w:font w:name="KPSPR+TimesNewRomanPSMT">
    <w:altName w:val="Sylfaen"/>
    <w:charset w:val="01"/>
    <w:family w:val="auto"/>
    <w:pitch w:val="variable"/>
    <w:sig w:usb0="E0002EFF" w:usb1="C000785B" w:usb2="00000009" w:usb3="00000000" w:csb0="400001FF" w:csb1="FFFF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C6410"/>
    <w:multiLevelType w:val="multilevel"/>
    <w:tmpl w:val="FF8C5D58"/>
    <w:lvl w:ilvl="0">
      <w:start w:val="25"/>
      <w:numFmt w:val="decimal"/>
      <w:lvlText w:val="%1"/>
      <w:lvlJc w:val="left"/>
      <w:pPr>
        <w:ind w:left="480" w:hanging="480"/>
      </w:pPr>
      <w:rPr>
        <w:rFonts w:hint="default"/>
        <w:b/>
      </w:rPr>
    </w:lvl>
    <w:lvl w:ilvl="1">
      <w:start w:val="49"/>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3B197EF1"/>
    <w:multiLevelType w:val="hybridMultilevel"/>
    <w:tmpl w:val="561A9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CA7723"/>
    <w:multiLevelType w:val="hybridMultilevel"/>
    <w:tmpl w:val="C21C6566"/>
    <w:lvl w:ilvl="0" w:tplc="7090E5B0">
      <w:start w:val="1"/>
      <w:numFmt w:val="decimal"/>
      <w:lvlText w:val="%1."/>
      <w:lvlJc w:val="left"/>
      <w:pPr>
        <w:ind w:left="502" w:hanging="360"/>
      </w:pPr>
      <w:rPr>
        <w:rFonts w:hint="default"/>
        <w:lang w:val="ru-RU"/>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16cid:durableId="785200142">
    <w:abstractNumId w:val="1"/>
  </w:num>
  <w:num w:numId="2" w16cid:durableId="854224425">
    <w:abstractNumId w:val="0"/>
  </w:num>
  <w:num w:numId="3" w16cid:durableId="724723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25B"/>
    <w:rsid w:val="000B2236"/>
    <w:rsid w:val="002130C6"/>
    <w:rsid w:val="00295658"/>
    <w:rsid w:val="003508FC"/>
    <w:rsid w:val="003A6262"/>
    <w:rsid w:val="004C0E85"/>
    <w:rsid w:val="00632E99"/>
    <w:rsid w:val="006A394D"/>
    <w:rsid w:val="00727934"/>
    <w:rsid w:val="00741B04"/>
    <w:rsid w:val="007635CF"/>
    <w:rsid w:val="00786253"/>
    <w:rsid w:val="00802C5C"/>
    <w:rsid w:val="0086575B"/>
    <w:rsid w:val="00936107"/>
    <w:rsid w:val="0095425B"/>
    <w:rsid w:val="00A201A9"/>
    <w:rsid w:val="00AA65CC"/>
    <w:rsid w:val="00B40396"/>
    <w:rsid w:val="00BD3627"/>
    <w:rsid w:val="00D25AA4"/>
    <w:rsid w:val="00E56D4C"/>
    <w:rsid w:val="00E973DA"/>
    <w:rsid w:val="00FA1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F3FC9"/>
  <w15:chartTrackingRefBased/>
  <w15:docId w15:val="{20E5EA24-D256-4568-A8D7-847123CD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
    <w:basedOn w:val="a"/>
    <w:link w:val="a4"/>
    <w:uiPriority w:val="34"/>
    <w:qFormat/>
    <w:rsid w:val="004C0E85"/>
    <w:pPr>
      <w:ind w:left="720"/>
      <w:contextualSpacing/>
    </w:pPr>
  </w:style>
  <w:style w:type="character" w:customStyle="1" w:styleId="s0">
    <w:name w:val="s0"/>
    <w:basedOn w:val="a0"/>
    <w:rsid w:val="000B2236"/>
  </w:style>
  <w:style w:type="table" w:styleId="a5">
    <w:name w:val="Table Grid"/>
    <w:basedOn w:val="a1"/>
    <w:uiPriority w:val="59"/>
    <w:rsid w:val="00802C5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без абзаца Знак,маркированный Знак,ПАРАГРАФ Знак"/>
    <w:link w:val="a3"/>
    <w:uiPriority w:val="34"/>
    <w:locked/>
    <w:rsid w:val="00802C5C"/>
  </w:style>
  <w:style w:type="paragraph" w:styleId="2">
    <w:name w:val="Body Text 2"/>
    <w:basedOn w:val="a"/>
    <w:link w:val="20"/>
    <w:rsid w:val="00B4039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20">
    <w:name w:val="Основной текст 2 Знак"/>
    <w:basedOn w:val="a0"/>
    <w:link w:val="2"/>
    <w:rsid w:val="00B40396"/>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E0743-2057-4B46-A30B-DF4D02AAA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2266</Words>
  <Characters>12918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Байдельдинов Уакаскан</dc:creator>
  <cp:keywords/>
  <dc:description/>
  <cp:lastModifiedBy>Уакаскан Байдельдинов</cp:lastModifiedBy>
  <cp:revision>14</cp:revision>
  <dcterms:created xsi:type="dcterms:W3CDTF">2023-10-27T11:03:00Z</dcterms:created>
  <dcterms:modified xsi:type="dcterms:W3CDTF">2024-01-11T09:58:00Z</dcterms:modified>
</cp:coreProperties>
</file>